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mallCaps/>
          <w:spacing w:val="-2"/>
        </w:rPr>
        <w:t>Understanding Your</w:t>
      </w:r>
      <w:r>
        <w:rPr>
          <w:smallCaps/>
          <w:spacing w:val="-1"/>
        </w:rPr>
        <w:t> </w:t>
      </w:r>
      <w:r>
        <w:rPr>
          <w:smallCaps/>
          <w:spacing w:val="-2"/>
        </w:rPr>
        <w:t>Construction</w:t>
      </w:r>
      <w:r>
        <w:rPr>
          <w:smallCaps/>
          <w:spacing w:val="-1"/>
        </w:rPr>
        <w:t> </w:t>
      </w:r>
      <w:r>
        <w:rPr>
          <w:smallCaps/>
          <w:spacing w:val="-2"/>
        </w:rPr>
        <w:t>Contract</w:t>
      </w:r>
    </w:p>
    <w:p>
      <w:pPr>
        <w:pStyle w:val="Heading1"/>
        <w:spacing w:before="6"/>
        <w:ind w:left="1" w:firstLine="0"/>
        <w:jc w:val="center"/>
      </w:pPr>
      <w:r>
        <w:rPr/>
        <w:t>[what</w:t>
      </w:r>
      <w:r>
        <w:rPr>
          <w:spacing w:val="-18"/>
        </w:rPr>
        <w:t> </w:t>
      </w:r>
      <w:r>
        <w:rPr/>
        <w:t>you</w:t>
      </w:r>
      <w:r>
        <w:rPr>
          <w:spacing w:val="-17"/>
        </w:rPr>
        <w:t> </w:t>
      </w:r>
      <w:r>
        <w:rPr/>
        <w:t>don=t</w:t>
      </w:r>
      <w:r>
        <w:rPr>
          <w:spacing w:val="-17"/>
        </w:rPr>
        <w:t> </w:t>
      </w:r>
      <w:r>
        <w:rPr/>
        <w:t>know</w:t>
      </w:r>
      <w:r>
        <w:rPr>
          <w:spacing w:val="-17"/>
        </w:rPr>
        <w:t> </w:t>
      </w:r>
      <w:r>
        <w:rPr/>
        <w:t>can</w:t>
      </w:r>
      <w:r>
        <w:rPr>
          <w:spacing w:val="-17"/>
        </w:rPr>
        <w:t> </w:t>
      </w:r>
      <w:r>
        <w:rPr/>
        <w:t>and</w:t>
      </w:r>
      <w:r>
        <w:rPr>
          <w:spacing w:val="-17"/>
        </w:rPr>
        <w:t> </w:t>
      </w:r>
      <w:r>
        <w:rPr/>
        <w:t>will</w:t>
      </w:r>
      <w:r>
        <w:rPr>
          <w:spacing w:val="-17"/>
        </w:rPr>
        <w:t> </w:t>
      </w:r>
      <w:r>
        <w:rPr/>
        <w:t>be</w:t>
      </w:r>
      <w:r>
        <w:rPr>
          <w:spacing w:val="-17"/>
        </w:rPr>
        <w:t> </w:t>
      </w:r>
      <w:r>
        <w:rPr/>
        <w:t>used</w:t>
      </w:r>
      <w:r>
        <w:rPr>
          <w:spacing w:val="-18"/>
        </w:rPr>
        <w:t> </w:t>
      </w:r>
      <w:r>
        <w:rPr/>
        <w:t>against</w:t>
      </w:r>
      <w:r>
        <w:rPr>
          <w:spacing w:val="-17"/>
        </w:rPr>
        <w:t> </w:t>
      </w:r>
      <w:r>
        <w:rPr>
          <w:spacing w:val="-2"/>
        </w:rPr>
        <w:t>you].</w:t>
      </w:r>
    </w:p>
    <w:p>
      <w:pPr>
        <w:pStyle w:val="BodyText"/>
        <w:spacing w:before="17"/>
        <w:jc w:val="left"/>
        <w:rPr>
          <w:b/>
          <w:sz w:val="28"/>
        </w:rPr>
      </w:pPr>
    </w:p>
    <w:p>
      <w:pPr>
        <w:spacing w:before="0"/>
        <w:ind w:left="1" w:right="1" w:firstLine="0"/>
        <w:jc w:val="center"/>
        <w:rPr>
          <w:b/>
          <w:sz w:val="28"/>
        </w:rPr>
      </w:pPr>
      <w:r>
        <w:rPr>
          <w:b/>
          <w:sz w:val="28"/>
        </w:rPr>
        <w:t>Law</w:t>
      </w:r>
      <w:r>
        <w:rPr>
          <w:b/>
          <w:spacing w:val="-7"/>
          <w:sz w:val="28"/>
        </w:rPr>
        <w:t> </w:t>
      </w:r>
      <w:r>
        <w:rPr>
          <w:b/>
          <w:sz w:val="28"/>
        </w:rPr>
        <w:t>Offices</w:t>
      </w:r>
      <w:r>
        <w:rPr>
          <w:b/>
          <w:spacing w:val="-6"/>
          <w:sz w:val="28"/>
        </w:rPr>
        <w:t> </w:t>
      </w:r>
      <w:r>
        <w:rPr>
          <w:b/>
          <w:sz w:val="28"/>
        </w:rPr>
        <w:t>of</w:t>
      </w:r>
      <w:r>
        <w:rPr>
          <w:b/>
          <w:spacing w:val="-7"/>
          <w:sz w:val="28"/>
        </w:rPr>
        <w:t> </w:t>
      </w:r>
      <w:r>
        <w:rPr>
          <w:b/>
          <w:sz w:val="28"/>
        </w:rPr>
        <w:t>Crawford</w:t>
      </w:r>
      <w:r>
        <w:rPr>
          <w:b/>
          <w:spacing w:val="-6"/>
          <w:sz w:val="28"/>
        </w:rPr>
        <w:t> </w:t>
      </w:r>
      <w:r>
        <w:rPr>
          <w:b/>
          <w:sz w:val="28"/>
        </w:rPr>
        <w:t>&amp;</w:t>
      </w:r>
      <w:r>
        <w:rPr>
          <w:b/>
          <w:spacing w:val="-6"/>
          <w:sz w:val="28"/>
        </w:rPr>
        <w:t> </w:t>
      </w:r>
      <w:r>
        <w:rPr>
          <w:b/>
          <w:spacing w:val="-2"/>
          <w:sz w:val="28"/>
        </w:rPr>
        <w:t>Bangs</w:t>
      </w:r>
    </w:p>
    <w:p>
      <w:pPr>
        <w:pStyle w:val="BodyText"/>
        <w:spacing w:before="5"/>
        <w:jc w:val="left"/>
        <w:rPr>
          <w:b/>
          <w:sz w:val="28"/>
        </w:rPr>
      </w:pPr>
    </w:p>
    <w:p>
      <w:pPr>
        <w:pStyle w:val="ListParagraph"/>
        <w:numPr>
          <w:ilvl w:val="0"/>
          <w:numId w:val="1"/>
        </w:numPr>
        <w:tabs>
          <w:tab w:pos="3935" w:val="left" w:leader="none"/>
        </w:tabs>
        <w:spacing w:line="240" w:lineRule="auto" w:before="0" w:after="0"/>
        <w:ind w:left="3935" w:right="0" w:hanging="155"/>
        <w:jc w:val="left"/>
        <w:rPr>
          <w:b/>
          <w:sz w:val="28"/>
        </w:rPr>
      </w:pPr>
      <w:r>
        <w:rPr>
          <w:b/>
          <w:smallCaps/>
          <w:spacing w:val="58"/>
          <w:w w:val="150"/>
          <w:sz w:val="28"/>
          <w:u w:val="single"/>
        </w:rPr>
        <w:t> </w:t>
      </w:r>
      <w:r>
        <w:rPr>
          <w:b/>
          <w:smallCaps/>
          <w:spacing w:val="-2"/>
          <w:sz w:val="28"/>
          <w:u w:val="single"/>
        </w:rPr>
        <w:t>Introduction</w:t>
      </w:r>
    </w:p>
    <w:p>
      <w:pPr>
        <w:pStyle w:val="BodyText"/>
        <w:spacing w:before="43"/>
        <w:jc w:val="left"/>
        <w:rPr>
          <w:b/>
        </w:rPr>
      </w:pPr>
    </w:p>
    <w:p>
      <w:pPr>
        <w:pStyle w:val="BodyText"/>
        <w:spacing w:line="360" w:lineRule="auto" w:before="1"/>
        <w:ind w:left="120" w:right="117" w:firstLine="720"/>
      </w:pPr>
      <w:r>
        <w:rPr/>
        <w:t>This</w:t>
      </w:r>
      <w:r>
        <w:rPr>
          <w:spacing w:val="-10"/>
        </w:rPr>
        <w:t> </w:t>
      </w:r>
      <w:r>
        <w:rPr/>
        <w:t>article</w:t>
      </w:r>
      <w:r>
        <w:rPr>
          <w:spacing w:val="-10"/>
        </w:rPr>
        <w:t> </w:t>
      </w:r>
      <w:r>
        <w:rPr/>
        <w:t>will</w:t>
      </w:r>
      <w:r>
        <w:rPr>
          <w:spacing w:val="-10"/>
        </w:rPr>
        <w:t> </w:t>
      </w:r>
      <w:r>
        <w:rPr/>
        <w:t>review</w:t>
      </w:r>
      <w:r>
        <w:rPr>
          <w:spacing w:val="-10"/>
        </w:rPr>
        <w:t> </w:t>
      </w:r>
      <w:r>
        <w:rPr/>
        <w:t>several</w:t>
      </w:r>
      <w:r>
        <w:rPr>
          <w:spacing w:val="-10"/>
        </w:rPr>
        <w:t> </w:t>
      </w:r>
      <w:r>
        <w:rPr/>
        <w:t>key</w:t>
      </w:r>
      <w:r>
        <w:rPr>
          <w:spacing w:val="-10"/>
        </w:rPr>
        <w:t> </w:t>
      </w:r>
      <w:r>
        <w:rPr/>
        <w:t>contract</w:t>
      </w:r>
      <w:r>
        <w:rPr>
          <w:spacing w:val="-9"/>
        </w:rPr>
        <w:t> </w:t>
      </w:r>
      <w:r>
        <w:rPr/>
        <w:t>clauses</w:t>
      </w:r>
      <w:r>
        <w:rPr>
          <w:spacing w:val="-11"/>
        </w:rPr>
        <w:t> </w:t>
      </w:r>
      <w:r>
        <w:rPr/>
        <w:t>used</w:t>
      </w:r>
      <w:r>
        <w:rPr>
          <w:spacing w:val="-11"/>
        </w:rPr>
        <w:t> </w:t>
      </w:r>
      <w:r>
        <w:rPr/>
        <w:t>in</w:t>
      </w:r>
      <w:r>
        <w:rPr>
          <w:spacing w:val="-11"/>
        </w:rPr>
        <w:t> </w:t>
      </w:r>
      <w:r>
        <w:rPr/>
        <w:t>construction</w:t>
      </w:r>
      <w:r>
        <w:rPr>
          <w:spacing w:val="-11"/>
        </w:rPr>
        <w:t> </w:t>
      </w:r>
      <w:r>
        <w:rPr/>
        <w:t>contracts. These clauses are the most frequently litigated.</w:t>
      </w:r>
      <w:r>
        <w:rPr>
          <w:spacing w:val="40"/>
        </w:rPr>
        <w:t> </w:t>
      </w:r>
      <w:r>
        <w:rPr/>
        <w:t>Consequently, it is imperative that you understand the effects of these clauses before entering into any contract.</w:t>
      </w:r>
    </w:p>
    <w:p>
      <w:pPr>
        <w:pStyle w:val="BodyText"/>
        <w:spacing w:line="360" w:lineRule="auto"/>
        <w:ind w:left="120" w:right="117" w:firstLine="720"/>
      </w:pPr>
      <w:r>
        <w:rPr>
          <w:spacing w:val="-2"/>
        </w:rPr>
        <w:t>The</w:t>
      </w:r>
      <w:r>
        <w:rPr>
          <w:spacing w:val="-12"/>
        </w:rPr>
        <w:t> </w:t>
      </w:r>
      <w:r>
        <w:rPr>
          <w:spacing w:val="-2"/>
        </w:rPr>
        <w:t>essential</w:t>
      </w:r>
      <w:r>
        <w:rPr>
          <w:spacing w:val="-12"/>
        </w:rPr>
        <w:t> </w:t>
      </w:r>
      <w:r>
        <w:rPr>
          <w:spacing w:val="-2"/>
        </w:rPr>
        <w:t>elements</w:t>
      </w:r>
      <w:r>
        <w:rPr>
          <w:spacing w:val="-12"/>
        </w:rPr>
        <w:t> </w:t>
      </w:r>
      <w:r>
        <w:rPr>
          <w:spacing w:val="-2"/>
        </w:rPr>
        <w:t>of</w:t>
      </w:r>
      <w:r>
        <w:rPr>
          <w:spacing w:val="-11"/>
        </w:rPr>
        <w:t> </w:t>
      </w:r>
      <w:r>
        <w:rPr>
          <w:spacing w:val="-2"/>
        </w:rPr>
        <w:t>any</w:t>
      </w:r>
      <w:r>
        <w:rPr>
          <w:spacing w:val="-12"/>
        </w:rPr>
        <w:t> </w:t>
      </w:r>
      <w:r>
        <w:rPr>
          <w:spacing w:val="-2"/>
        </w:rPr>
        <w:t>contract</w:t>
      </w:r>
      <w:r>
        <w:rPr>
          <w:spacing w:val="-11"/>
        </w:rPr>
        <w:t> </w:t>
      </w:r>
      <w:r>
        <w:rPr>
          <w:spacing w:val="-2"/>
        </w:rPr>
        <w:t>are</w:t>
      </w:r>
      <w:r>
        <w:rPr>
          <w:spacing w:val="-12"/>
        </w:rPr>
        <w:t> </w:t>
      </w:r>
      <w:r>
        <w:rPr>
          <w:spacing w:val="-2"/>
        </w:rPr>
        <w:t>1)</w:t>
      </w:r>
      <w:r>
        <w:rPr>
          <w:spacing w:val="-13"/>
        </w:rPr>
        <w:t> </w:t>
      </w:r>
      <w:r>
        <w:rPr>
          <w:spacing w:val="-2"/>
        </w:rPr>
        <w:t>identity</w:t>
      </w:r>
      <w:r>
        <w:rPr>
          <w:spacing w:val="-14"/>
        </w:rPr>
        <w:t> </w:t>
      </w:r>
      <w:r>
        <w:rPr>
          <w:spacing w:val="-2"/>
        </w:rPr>
        <w:t>of</w:t>
      </w:r>
      <w:r>
        <w:rPr>
          <w:spacing w:val="-14"/>
        </w:rPr>
        <w:t> </w:t>
      </w:r>
      <w:r>
        <w:rPr>
          <w:spacing w:val="-2"/>
        </w:rPr>
        <w:t>the</w:t>
      </w:r>
      <w:r>
        <w:rPr>
          <w:spacing w:val="-14"/>
        </w:rPr>
        <w:t> </w:t>
      </w:r>
      <w:r>
        <w:rPr>
          <w:spacing w:val="-2"/>
        </w:rPr>
        <w:t>parties;</w:t>
      </w:r>
      <w:r>
        <w:rPr>
          <w:spacing w:val="-14"/>
        </w:rPr>
        <w:t> </w:t>
      </w:r>
      <w:r>
        <w:rPr>
          <w:spacing w:val="-2"/>
        </w:rPr>
        <w:t>2)</w:t>
      </w:r>
      <w:r>
        <w:rPr>
          <w:spacing w:val="-14"/>
        </w:rPr>
        <w:t> </w:t>
      </w:r>
      <w:r>
        <w:rPr>
          <w:spacing w:val="-2"/>
        </w:rPr>
        <w:t>description</w:t>
      </w:r>
      <w:r>
        <w:rPr>
          <w:spacing w:val="-14"/>
        </w:rPr>
        <w:t> </w:t>
      </w:r>
      <w:r>
        <w:rPr>
          <w:spacing w:val="-2"/>
        </w:rPr>
        <w:t>of </w:t>
      </w:r>
      <w:r>
        <w:rPr/>
        <w:t>the work; 3) time of performance; 4) contract price; and 5) payment.</w:t>
      </w:r>
      <w:r>
        <w:rPr>
          <w:spacing w:val="40"/>
        </w:rPr>
        <w:t> </w:t>
      </w:r>
      <w:r>
        <w:rPr/>
        <w:t>Each of these elements</w:t>
      </w:r>
      <w:r>
        <w:rPr>
          <w:spacing w:val="-17"/>
        </w:rPr>
        <w:t> </w:t>
      </w:r>
      <w:r>
        <w:rPr/>
        <w:t>should</w:t>
      </w:r>
      <w:r>
        <w:rPr>
          <w:spacing w:val="-17"/>
        </w:rPr>
        <w:t> </w:t>
      </w:r>
      <w:r>
        <w:rPr/>
        <w:t>be</w:t>
      </w:r>
      <w:r>
        <w:rPr>
          <w:spacing w:val="-16"/>
        </w:rPr>
        <w:t> </w:t>
      </w:r>
      <w:r>
        <w:rPr/>
        <w:t>clearly</w:t>
      </w:r>
      <w:r>
        <w:rPr>
          <w:spacing w:val="-17"/>
        </w:rPr>
        <w:t> </w:t>
      </w:r>
      <w:r>
        <w:rPr/>
        <w:t>identified</w:t>
      </w:r>
      <w:r>
        <w:rPr>
          <w:spacing w:val="-17"/>
        </w:rPr>
        <w:t> </w:t>
      </w:r>
      <w:r>
        <w:rPr/>
        <w:t>and</w:t>
      </w:r>
      <w:r>
        <w:rPr>
          <w:spacing w:val="-17"/>
        </w:rPr>
        <w:t> </w:t>
      </w:r>
      <w:r>
        <w:rPr/>
        <w:t>spelled</w:t>
      </w:r>
      <w:r>
        <w:rPr>
          <w:spacing w:val="-16"/>
        </w:rPr>
        <w:t> </w:t>
      </w:r>
      <w:r>
        <w:rPr/>
        <w:t>out</w:t>
      </w:r>
      <w:r>
        <w:rPr>
          <w:spacing w:val="-17"/>
        </w:rPr>
        <w:t> </w:t>
      </w:r>
      <w:r>
        <w:rPr/>
        <w:t>in</w:t>
      </w:r>
      <w:r>
        <w:rPr>
          <w:spacing w:val="-17"/>
        </w:rPr>
        <w:t> </w:t>
      </w:r>
      <w:r>
        <w:rPr/>
        <w:t>the</w:t>
      </w:r>
      <w:r>
        <w:rPr>
          <w:spacing w:val="-16"/>
        </w:rPr>
        <w:t> </w:t>
      </w:r>
      <w:r>
        <w:rPr/>
        <w:t>contract.</w:t>
      </w:r>
      <w:r>
        <w:rPr>
          <w:spacing w:val="-13"/>
        </w:rPr>
        <w:t> </w:t>
      </w:r>
      <w:r>
        <w:rPr/>
        <w:t>Otherwise,</w:t>
      </w:r>
      <w:r>
        <w:rPr>
          <w:spacing w:val="-17"/>
        </w:rPr>
        <w:t> </w:t>
      </w:r>
      <w:r>
        <w:rPr/>
        <w:t>you</w:t>
      </w:r>
      <w:r>
        <w:rPr>
          <w:spacing w:val="-16"/>
        </w:rPr>
        <w:t> </w:t>
      </w:r>
      <w:r>
        <w:rPr/>
        <w:t>are</w:t>
      </w:r>
      <w:r>
        <w:rPr>
          <w:spacing w:val="-17"/>
        </w:rPr>
        <w:t> </w:t>
      </w:r>
      <w:r>
        <w:rPr/>
        <w:t>at </w:t>
      </w:r>
      <w:r>
        <w:rPr>
          <w:spacing w:val="-2"/>
        </w:rPr>
        <w:t>risk</w:t>
      </w:r>
      <w:r>
        <w:rPr>
          <w:spacing w:val="-9"/>
        </w:rPr>
        <w:t> </w:t>
      </w:r>
      <w:r>
        <w:rPr>
          <w:spacing w:val="-2"/>
        </w:rPr>
        <w:t>of</w:t>
      </w:r>
      <w:r>
        <w:rPr>
          <w:spacing w:val="-9"/>
        </w:rPr>
        <w:t> </w:t>
      </w:r>
      <w:r>
        <w:rPr>
          <w:spacing w:val="-2"/>
        </w:rPr>
        <w:t>having</w:t>
      </w:r>
      <w:r>
        <w:rPr>
          <w:spacing w:val="-9"/>
        </w:rPr>
        <w:t> </w:t>
      </w:r>
      <w:r>
        <w:rPr>
          <w:spacing w:val="-2"/>
        </w:rPr>
        <w:t>these</w:t>
      </w:r>
      <w:r>
        <w:rPr>
          <w:spacing w:val="-9"/>
        </w:rPr>
        <w:t> </w:t>
      </w:r>
      <w:r>
        <w:rPr>
          <w:spacing w:val="-2"/>
        </w:rPr>
        <w:t>terms</w:t>
      </w:r>
      <w:r>
        <w:rPr>
          <w:spacing w:val="-9"/>
        </w:rPr>
        <w:t> </w:t>
      </w:r>
      <w:r>
        <w:rPr>
          <w:spacing w:val="-2"/>
        </w:rPr>
        <w:t>determined</w:t>
      </w:r>
      <w:r>
        <w:rPr>
          <w:spacing w:val="-9"/>
        </w:rPr>
        <w:t> </w:t>
      </w:r>
      <w:r>
        <w:rPr>
          <w:spacing w:val="-2"/>
        </w:rPr>
        <w:t>by</w:t>
      </w:r>
      <w:r>
        <w:rPr>
          <w:spacing w:val="-9"/>
        </w:rPr>
        <w:t> </w:t>
      </w:r>
      <w:r>
        <w:rPr>
          <w:spacing w:val="-2"/>
        </w:rPr>
        <w:t>a</w:t>
      </w:r>
      <w:r>
        <w:rPr>
          <w:spacing w:val="-9"/>
        </w:rPr>
        <w:t> </w:t>
      </w:r>
      <w:r>
        <w:rPr>
          <w:spacing w:val="-2"/>
        </w:rPr>
        <w:t>disinterested</w:t>
      </w:r>
      <w:r>
        <w:rPr>
          <w:spacing w:val="-9"/>
        </w:rPr>
        <w:t> </w:t>
      </w:r>
      <w:r>
        <w:rPr>
          <w:spacing w:val="-2"/>
        </w:rPr>
        <w:t>and</w:t>
      </w:r>
      <w:r>
        <w:rPr>
          <w:spacing w:val="-9"/>
        </w:rPr>
        <w:t> </w:t>
      </w:r>
      <w:r>
        <w:rPr>
          <w:spacing w:val="-2"/>
        </w:rPr>
        <w:t>uninvolved</w:t>
      </w:r>
      <w:r>
        <w:rPr>
          <w:spacing w:val="-8"/>
        </w:rPr>
        <w:t> </w:t>
      </w:r>
      <w:r>
        <w:rPr>
          <w:spacing w:val="-2"/>
        </w:rPr>
        <w:t>party</w:t>
      </w:r>
      <w:r>
        <w:rPr>
          <w:spacing w:val="-11"/>
        </w:rPr>
        <w:t> </w:t>
      </w:r>
      <w:r>
        <w:rPr>
          <w:spacing w:val="-2"/>
        </w:rPr>
        <w:t>sometime</w:t>
      </w:r>
      <w:r>
        <w:rPr>
          <w:spacing w:val="-11"/>
        </w:rPr>
        <w:t> </w:t>
      </w:r>
      <w:r>
        <w:rPr>
          <w:spacing w:val="-2"/>
        </w:rPr>
        <w:t>in </w:t>
      </w:r>
      <w:r>
        <w:rPr/>
        <w:t>the future with potential disastrous results.</w:t>
      </w:r>
    </w:p>
    <w:p>
      <w:pPr>
        <w:pStyle w:val="BodyText"/>
        <w:spacing w:before="225"/>
        <w:jc w:val="left"/>
      </w:pPr>
    </w:p>
    <w:p>
      <w:pPr>
        <w:pStyle w:val="ListParagraph"/>
        <w:numPr>
          <w:ilvl w:val="0"/>
          <w:numId w:val="1"/>
        </w:numPr>
        <w:tabs>
          <w:tab w:pos="1829" w:val="left" w:leader="none"/>
        </w:tabs>
        <w:spacing w:line="240" w:lineRule="auto" w:before="0" w:after="0"/>
        <w:ind w:left="1829" w:right="0" w:hanging="233"/>
        <w:jc w:val="left"/>
        <w:rPr>
          <w:b/>
          <w:sz w:val="28"/>
        </w:rPr>
      </w:pPr>
      <w:r>
        <w:rPr>
          <w:b/>
          <w:smallCaps/>
          <w:spacing w:val="68"/>
          <w:sz w:val="28"/>
          <w:u w:val="single"/>
        </w:rPr>
        <w:t> </w:t>
      </w:r>
      <w:r>
        <w:rPr>
          <w:b/>
          <w:smallCaps/>
          <w:sz w:val="28"/>
          <w:u w:val="single"/>
        </w:rPr>
        <w:t>Key</w:t>
      </w:r>
      <w:r>
        <w:rPr>
          <w:b/>
          <w:smallCaps/>
          <w:spacing w:val="-8"/>
          <w:sz w:val="28"/>
          <w:u w:val="single"/>
        </w:rPr>
        <w:t> </w:t>
      </w:r>
      <w:r>
        <w:rPr>
          <w:b/>
          <w:smallCaps/>
          <w:sz w:val="28"/>
          <w:u w:val="single"/>
        </w:rPr>
        <w:t>Clauses</w:t>
      </w:r>
      <w:r>
        <w:rPr>
          <w:b/>
          <w:smallCaps/>
          <w:spacing w:val="-8"/>
          <w:sz w:val="28"/>
          <w:u w:val="single"/>
        </w:rPr>
        <w:t> </w:t>
      </w:r>
      <w:r>
        <w:rPr>
          <w:b/>
          <w:smallCaps/>
          <w:sz w:val="28"/>
          <w:u w:val="single"/>
        </w:rPr>
        <w:t>in</w:t>
      </w:r>
      <w:r>
        <w:rPr>
          <w:b/>
          <w:smallCaps/>
          <w:spacing w:val="-8"/>
          <w:sz w:val="28"/>
          <w:u w:val="single"/>
        </w:rPr>
        <w:t> </w:t>
      </w:r>
      <w:r>
        <w:rPr>
          <w:b/>
          <w:smallCaps/>
          <w:sz w:val="28"/>
          <w:u w:val="single"/>
        </w:rPr>
        <w:t>The</w:t>
      </w:r>
      <w:r>
        <w:rPr>
          <w:b/>
          <w:smallCaps/>
          <w:spacing w:val="-9"/>
          <w:sz w:val="28"/>
          <w:u w:val="single"/>
        </w:rPr>
        <w:t> </w:t>
      </w:r>
      <w:r>
        <w:rPr>
          <w:b/>
          <w:smallCaps/>
          <w:sz w:val="28"/>
          <w:u w:val="single"/>
        </w:rPr>
        <w:t>Contractual</w:t>
      </w:r>
      <w:r>
        <w:rPr>
          <w:b/>
          <w:smallCaps/>
          <w:spacing w:val="-9"/>
          <w:sz w:val="28"/>
          <w:u w:val="single"/>
        </w:rPr>
        <w:t> </w:t>
      </w:r>
      <w:r>
        <w:rPr>
          <w:b/>
          <w:smallCaps/>
          <w:spacing w:val="-2"/>
          <w:sz w:val="28"/>
          <w:u w:val="single"/>
        </w:rPr>
        <w:t>Relationship</w:t>
      </w:r>
    </w:p>
    <w:p>
      <w:pPr>
        <w:pStyle w:val="BodyText"/>
        <w:jc w:val="left"/>
        <w:rPr>
          <w:b/>
          <w:sz w:val="22"/>
        </w:rPr>
      </w:pPr>
    </w:p>
    <w:p>
      <w:pPr>
        <w:pStyle w:val="BodyText"/>
        <w:spacing w:before="79"/>
        <w:jc w:val="left"/>
        <w:rPr>
          <w:b/>
          <w:sz w:val="22"/>
        </w:rPr>
      </w:pPr>
    </w:p>
    <w:p>
      <w:pPr>
        <w:pStyle w:val="Heading1"/>
        <w:numPr>
          <w:ilvl w:val="0"/>
          <w:numId w:val="2"/>
        </w:numPr>
        <w:tabs>
          <w:tab w:pos="839" w:val="left" w:leader="none"/>
        </w:tabs>
        <w:spacing w:line="240" w:lineRule="auto" w:before="0" w:after="0"/>
        <w:ind w:left="839" w:right="0" w:hanging="719"/>
        <w:jc w:val="left"/>
      </w:pPr>
      <w:r>
        <w:rPr>
          <w:smallCaps/>
        </w:rPr>
        <w:t>No</w:t>
      </w:r>
      <w:r>
        <w:rPr>
          <w:smallCaps/>
          <w:spacing w:val="-11"/>
        </w:rPr>
        <w:t> </w:t>
      </w:r>
      <w:r>
        <w:rPr>
          <w:smallCaps/>
        </w:rPr>
        <w:t>Damage</w:t>
      </w:r>
      <w:r>
        <w:rPr>
          <w:smallCaps/>
          <w:spacing w:val="-11"/>
        </w:rPr>
        <w:t> </w:t>
      </w:r>
      <w:r>
        <w:rPr>
          <w:smallCaps/>
        </w:rPr>
        <w:t>for</w:t>
      </w:r>
      <w:r>
        <w:rPr>
          <w:smallCaps/>
          <w:spacing w:val="-10"/>
        </w:rPr>
        <w:t> </w:t>
      </w:r>
      <w:r>
        <w:rPr>
          <w:smallCaps/>
        </w:rPr>
        <w:t>Delay</w:t>
      </w:r>
      <w:r>
        <w:rPr>
          <w:smallCaps/>
          <w:spacing w:val="-10"/>
        </w:rPr>
        <w:t> </w:t>
      </w:r>
      <w:r>
        <w:rPr>
          <w:smallCaps/>
          <w:spacing w:val="-2"/>
        </w:rPr>
        <w:t>Clause</w:t>
      </w:r>
    </w:p>
    <w:p>
      <w:pPr>
        <w:pStyle w:val="BodyText"/>
        <w:spacing w:line="360" w:lineRule="auto" w:before="164"/>
        <w:ind w:left="120" w:right="117" w:firstLine="720"/>
      </w:pPr>
      <w:r>
        <w:rPr/>
        <w:t>One</w:t>
      </w:r>
      <w:r>
        <w:rPr>
          <w:spacing w:val="-17"/>
        </w:rPr>
        <w:t> </w:t>
      </w:r>
      <w:r>
        <w:rPr/>
        <w:t>of</w:t>
      </w:r>
      <w:r>
        <w:rPr>
          <w:spacing w:val="-17"/>
        </w:rPr>
        <w:t> </w:t>
      </w:r>
      <w:r>
        <w:rPr/>
        <w:t>the</w:t>
      </w:r>
      <w:r>
        <w:rPr>
          <w:spacing w:val="-16"/>
        </w:rPr>
        <w:t> </w:t>
      </w:r>
      <w:r>
        <w:rPr/>
        <w:t>great</w:t>
      </w:r>
      <w:r>
        <w:rPr>
          <w:spacing w:val="-17"/>
        </w:rPr>
        <w:t> </w:t>
      </w:r>
      <w:r>
        <w:rPr/>
        <w:t>Arisk</w:t>
      </w:r>
      <w:r>
        <w:rPr>
          <w:spacing w:val="-17"/>
        </w:rPr>
        <w:t> </w:t>
      </w:r>
      <w:r>
        <w:rPr/>
        <w:t>allocators@</w:t>
      </w:r>
      <w:r>
        <w:rPr>
          <w:spacing w:val="-17"/>
        </w:rPr>
        <w:t> </w:t>
      </w:r>
      <w:r>
        <w:rPr/>
        <w:t>in</w:t>
      </w:r>
      <w:r>
        <w:rPr>
          <w:spacing w:val="-16"/>
        </w:rPr>
        <w:t> </w:t>
      </w:r>
      <w:r>
        <w:rPr/>
        <w:t>the</w:t>
      </w:r>
      <w:r>
        <w:rPr>
          <w:spacing w:val="-17"/>
        </w:rPr>
        <w:t> </w:t>
      </w:r>
      <w:r>
        <w:rPr/>
        <w:t>construction</w:t>
      </w:r>
      <w:r>
        <w:rPr>
          <w:spacing w:val="-17"/>
        </w:rPr>
        <w:t> </w:t>
      </w:r>
      <w:r>
        <w:rPr/>
        <w:t>industry</w:t>
      </w:r>
      <w:r>
        <w:rPr>
          <w:spacing w:val="-16"/>
        </w:rPr>
        <w:t> </w:t>
      </w:r>
      <w:r>
        <w:rPr/>
        <w:t>is</w:t>
      </w:r>
      <w:r>
        <w:rPr>
          <w:spacing w:val="-17"/>
        </w:rPr>
        <w:t> </w:t>
      </w:r>
      <w:r>
        <w:rPr/>
        <w:t>the</w:t>
      </w:r>
      <w:r>
        <w:rPr>
          <w:spacing w:val="-17"/>
        </w:rPr>
        <w:t> </w:t>
      </w:r>
      <w:r>
        <w:rPr/>
        <w:t>no</w:t>
      </w:r>
      <w:r>
        <w:rPr>
          <w:spacing w:val="-16"/>
        </w:rPr>
        <w:t> </w:t>
      </w:r>
      <w:r>
        <w:rPr/>
        <w:t>damage</w:t>
      </w:r>
      <w:r>
        <w:rPr>
          <w:spacing w:val="-17"/>
        </w:rPr>
        <w:t> </w:t>
      </w:r>
      <w:r>
        <w:rPr/>
        <w:t>for delay clause.</w:t>
      </w:r>
      <w:r>
        <w:rPr>
          <w:spacing w:val="40"/>
        </w:rPr>
        <w:t> </w:t>
      </w:r>
      <w:r>
        <w:rPr/>
        <w:t>The contractor in bidding the project must carefully examine the contract documents to determine whether or not there is in fact a no damage for delay clause contained</w:t>
      </w:r>
      <w:r>
        <w:rPr>
          <w:spacing w:val="-16"/>
        </w:rPr>
        <w:t> </w:t>
      </w:r>
      <w:r>
        <w:rPr/>
        <w:t>therein.</w:t>
      </w:r>
      <w:r>
        <w:rPr>
          <w:spacing w:val="35"/>
        </w:rPr>
        <w:t> </w:t>
      </w:r>
      <w:r>
        <w:rPr/>
        <w:t>If</w:t>
      </w:r>
      <w:r>
        <w:rPr>
          <w:spacing w:val="-16"/>
        </w:rPr>
        <w:t> </w:t>
      </w:r>
      <w:r>
        <w:rPr/>
        <w:t>there</w:t>
      </w:r>
      <w:r>
        <w:rPr>
          <w:spacing w:val="-16"/>
        </w:rPr>
        <w:t> </w:t>
      </w:r>
      <w:r>
        <w:rPr/>
        <w:t>is</w:t>
      </w:r>
      <w:r>
        <w:rPr>
          <w:spacing w:val="-17"/>
        </w:rPr>
        <w:t> </w:t>
      </w:r>
      <w:r>
        <w:rPr/>
        <w:t>one,</w:t>
      </w:r>
      <w:r>
        <w:rPr>
          <w:spacing w:val="-17"/>
        </w:rPr>
        <w:t> </w:t>
      </w:r>
      <w:r>
        <w:rPr/>
        <w:t>the</w:t>
      </w:r>
      <w:r>
        <w:rPr>
          <w:spacing w:val="-16"/>
        </w:rPr>
        <w:t> </w:t>
      </w:r>
      <w:r>
        <w:rPr/>
        <w:t>contractor</w:t>
      </w:r>
      <w:r>
        <w:rPr>
          <w:spacing w:val="-17"/>
        </w:rPr>
        <w:t> </w:t>
      </w:r>
      <w:r>
        <w:rPr/>
        <w:t>must</w:t>
      </w:r>
      <w:r>
        <w:rPr>
          <w:spacing w:val="-17"/>
        </w:rPr>
        <w:t> </w:t>
      </w:r>
      <w:r>
        <w:rPr/>
        <w:t>bid</w:t>
      </w:r>
      <w:r>
        <w:rPr>
          <w:spacing w:val="-16"/>
        </w:rPr>
        <w:t> </w:t>
      </w:r>
      <w:r>
        <w:rPr/>
        <w:t>the</w:t>
      </w:r>
      <w:r>
        <w:rPr>
          <w:spacing w:val="-17"/>
        </w:rPr>
        <w:t> </w:t>
      </w:r>
      <w:r>
        <w:rPr/>
        <w:t>contract</w:t>
      </w:r>
      <w:r>
        <w:rPr>
          <w:spacing w:val="-17"/>
        </w:rPr>
        <w:t> </w:t>
      </w:r>
      <w:r>
        <w:rPr/>
        <w:t>with</w:t>
      </w:r>
      <w:r>
        <w:rPr>
          <w:spacing w:val="-16"/>
        </w:rPr>
        <w:t> </w:t>
      </w:r>
      <w:r>
        <w:rPr/>
        <w:t>knowledge</w:t>
      </w:r>
      <w:r>
        <w:rPr>
          <w:spacing w:val="-17"/>
        </w:rPr>
        <w:t> </w:t>
      </w:r>
      <w:r>
        <w:rPr/>
        <w:t>that such</w:t>
      </w:r>
      <w:r>
        <w:rPr>
          <w:spacing w:val="-4"/>
        </w:rPr>
        <w:t> </w:t>
      </w:r>
      <w:r>
        <w:rPr/>
        <w:t>a</w:t>
      </w:r>
      <w:r>
        <w:rPr>
          <w:spacing w:val="-4"/>
        </w:rPr>
        <w:t> </w:t>
      </w:r>
      <w:r>
        <w:rPr/>
        <w:t>clause</w:t>
      </w:r>
      <w:r>
        <w:rPr>
          <w:spacing w:val="-4"/>
        </w:rPr>
        <w:t> </w:t>
      </w:r>
      <w:r>
        <w:rPr/>
        <w:t>exists</w:t>
      </w:r>
      <w:r>
        <w:rPr>
          <w:spacing w:val="-4"/>
        </w:rPr>
        <w:t> </w:t>
      </w:r>
      <w:r>
        <w:rPr/>
        <w:t>and</w:t>
      </w:r>
      <w:r>
        <w:rPr>
          <w:spacing w:val="-4"/>
        </w:rPr>
        <w:t> </w:t>
      </w:r>
      <w:r>
        <w:rPr/>
        <w:t>it</w:t>
      </w:r>
      <w:r>
        <w:rPr>
          <w:spacing w:val="-4"/>
        </w:rPr>
        <w:t> </w:t>
      </w:r>
      <w:r>
        <w:rPr/>
        <w:t>will</w:t>
      </w:r>
      <w:r>
        <w:rPr>
          <w:spacing w:val="-4"/>
        </w:rPr>
        <w:t> </w:t>
      </w:r>
      <w:r>
        <w:rPr/>
        <w:t>have</w:t>
      </w:r>
      <w:r>
        <w:rPr>
          <w:spacing w:val="-4"/>
        </w:rPr>
        <w:t> </w:t>
      </w:r>
      <w:r>
        <w:rPr/>
        <w:t>the</w:t>
      </w:r>
      <w:r>
        <w:rPr>
          <w:spacing w:val="-4"/>
        </w:rPr>
        <w:t> </w:t>
      </w:r>
      <w:r>
        <w:rPr/>
        <w:t>burden</w:t>
      </w:r>
      <w:r>
        <w:rPr>
          <w:spacing w:val="-4"/>
        </w:rPr>
        <w:t> </w:t>
      </w:r>
      <w:r>
        <w:rPr/>
        <w:t>of</w:t>
      </w:r>
      <w:r>
        <w:rPr>
          <w:spacing w:val="-4"/>
        </w:rPr>
        <w:t> </w:t>
      </w:r>
      <w:r>
        <w:rPr/>
        <w:t>proof</w:t>
      </w:r>
      <w:r>
        <w:rPr>
          <w:spacing w:val="-4"/>
        </w:rPr>
        <w:t> </w:t>
      </w:r>
      <w:r>
        <w:rPr/>
        <w:t>to</w:t>
      </w:r>
      <w:r>
        <w:rPr>
          <w:spacing w:val="-4"/>
        </w:rPr>
        <w:t> </w:t>
      </w:r>
      <w:r>
        <w:rPr/>
        <w:t>get</w:t>
      </w:r>
      <w:r>
        <w:rPr>
          <w:spacing w:val="-4"/>
        </w:rPr>
        <w:t> </w:t>
      </w:r>
      <w:r>
        <w:rPr/>
        <w:t>around</w:t>
      </w:r>
      <w:r>
        <w:rPr>
          <w:spacing w:val="-4"/>
        </w:rPr>
        <w:t> </w:t>
      </w:r>
      <w:r>
        <w:rPr/>
        <w:t>the</w:t>
      </w:r>
      <w:r>
        <w:rPr>
          <w:spacing w:val="-4"/>
        </w:rPr>
        <w:t> </w:t>
      </w:r>
      <w:r>
        <w:rPr/>
        <w:t>no</w:t>
      </w:r>
      <w:r>
        <w:rPr>
          <w:spacing w:val="-4"/>
        </w:rPr>
        <w:t> </w:t>
      </w:r>
      <w:r>
        <w:rPr/>
        <w:t>damage</w:t>
      </w:r>
      <w:r>
        <w:rPr>
          <w:spacing w:val="-4"/>
        </w:rPr>
        <w:t> </w:t>
      </w:r>
      <w:r>
        <w:rPr/>
        <w:t>for delay clause.</w:t>
      </w:r>
    </w:p>
    <w:p>
      <w:pPr>
        <w:pStyle w:val="BodyText"/>
        <w:spacing w:line="360" w:lineRule="auto" w:before="1"/>
        <w:ind w:left="120" w:right="115" w:firstLine="720"/>
      </w:pPr>
      <w:r>
        <w:rPr>
          <w:spacing w:val="-2"/>
        </w:rPr>
        <w:t>Customarily,</w:t>
      </w:r>
      <w:r>
        <w:rPr>
          <w:spacing w:val="-11"/>
        </w:rPr>
        <w:t> </w:t>
      </w:r>
      <w:r>
        <w:rPr>
          <w:spacing w:val="-2"/>
        </w:rPr>
        <w:t>this</w:t>
      </w:r>
      <w:r>
        <w:rPr>
          <w:spacing w:val="-11"/>
        </w:rPr>
        <w:t> </w:t>
      </w:r>
      <w:r>
        <w:rPr>
          <w:spacing w:val="-2"/>
        </w:rPr>
        <w:t>provision</w:t>
      </w:r>
      <w:r>
        <w:rPr>
          <w:spacing w:val="-11"/>
        </w:rPr>
        <w:t> </w:t>
      </w:r>
      <w:r>
        <w:rPr>
          <w:spacing w:val="-2"/>
        </w:rPr>
        <w:t>provides</w:t>
      </w:r>
      <w:r>
        <w:rPr>
          <w:spacing w:val="-12"/>
        </w:rPr>
        <w:t> </w:t>
      </w:r>
      <w:r>
        <w:rPr>
          <w:spacing w:val="-2"/>
        </w:rPr>
        <w:t>that</w:t>
      </w:r>
      <w:r>
        <w:rPr>
          <w:spacing w:val="-13"/>
        </w:rPr>
        <w:t> </w:t>
      </w:r>
      <w:r>
        <w:rPr>
          <w:spacing w:val="-2"/>
        </w:rPr>
        <w:t>while</w:t>
      </w:r>
      <w:r>
        <w:rPr>
          <w:spacing w:val="-13"/>
        </w:rPr>
        <w:t> </w:t>
      </w:r>
      <w:r>
        <w:rPr>
          <w:spacing w:val="-2"/>
        </w:rPr>
        <w:t>the</w:t>
      </w:r>
      <w:r>
        <w:rPr>
          <w:spacing w:val="-13"/>
        </w:rPr>
        <w:t> </w:t>
      </w:r>
      <w:r>
        <w:rPr>
          <w:spacing w:val="-2"/>
        </w:rPr>
        <w:t>contractor</w:t>
      </w:r>
      <w:r>
        <w:rPr>
          <w:spacing w:val="-13"/>
        </w:rPr>
        <w:t> </w:t>
      </w:r>
      <w:r>
        <w:rPr>
          <w:spacing w:val="-2"/>
        </w:rPr>
        <w:t>or</w:t>
      </w:r>
      <w:r>
        <w:rPr>
          <w:spacing w:val="-13"/>
        </w:rPr>
        <w:t> </w:t>
      </w:r>
      <w:r>
        <w:rPr>
          <w:spacing w:val="-2"/>
        </w:rPr>
        <w:t>subcontractor</w:t>
      </w:r>
      <w:r>
        <w:rPr>
          <w:spacing w:val="40"/>
        </w:rPr>
        <w:t> </w:t>
      </w:r>
      <w:r>
        <w:rPr>
          <w:spacing w:val="-2"/>
        </w:rPr>
        <w:t>is</w:t>
      </w:r>
      <w:r>
        <w:rPr>
          <w:spacing w:val="-13"/>
        </w:rPr>
        <w:t> </w:t>
      </w:r>
      <w:r>
        <w:rPr>
          <w:spacing w:val="-2"/>
        </w:rPr>
        <w:t>not </w:t>
      </w:r>
      <w:r>
        <w:rPr/>
        <w:t>entitled</w:t>
      </w:r>
      <w:r>
        <w:rPr>
          <w:spacing w:val="-17"/>
        </w:rPr>
        <w:t> </w:t>
      </w:r>
      <w:r>
        <w:rPr/>
        <w:t>to</w:t>
      </w:r>
      <w:r>
        <w:rPr>
          <w:spacing w:val="-17"/>
        </w:rPr>
        <w:t> </w:t>
      </w:r>
      <w:r>
        <w:rPr/>
        <w:t>a</w:t>
      </w:r>
      <w:r>
        <w:rPr>
          <w:spacing w:val="-16"/>
        </w:rPr>
        <w:t> </w:t>
      </w:r>
      <w:r>
        <w:rPr/>
        <w:t>claim</w:t>
      </w:r>
      <w:r>
        <w:rPr>
          <w:spacing w:val="-17"/>
        </w:rPr>
        <w:t> </w:t>
      </w:r>
      <w:r>
        <w:rPr/>
        <w:t>for</w:t>
      </w:r>
      <w:r>
        <w:rPr>
          <w:spacing w:val="-17"/>
        </w:rPr>
        <w:t> </w:t>
      </w:r>
      <w:r>
        <w:rPr/>
        <w:t>delay</w:t>
      </w:r>
      <w:r>
        <w:rPr>
          <w:spacing w:val="-17"/>
        </w:rPr>
        <w:t> </w:t>
      </w:r>
      <w:r>
        <w:rPr/>
        <w:t>damages,</w:t>
      </w:r>
      <w:r>
        <w:rPr>
          <w:spacing w:val="-16"/>
        </w:rPr>
        <w:t> </w:t>
      </w:r>
      <w:r>
        <w:rPr/>
        <w:t>it</w:t>
      </w:r>
      <w:r>
        <w:rPr>
          <w:spacing w:val="-17"/>
        </w:rPr>
        <w:t> </w:t>
      </w:r>
      <w:r>
        <w:rPr/>
        <w:t>will</w:t>
      </w:r>
      <w:r>
        <w:rPr>
          <w:spacing w:val="-17"/>
        </w:rPr>
        <w:t> </w:t>
      </w:r>
      <w:r>
        <w:rPr/>
        <w:t>be</w:t>
      </w:r>
      <w:r>
        <w:rPr>
          <w:spacing w:val="-16"/>
        </w:rPr>
        <w:t> </w:t>
      </w:r>
      <w:r>
        <w:rPr/>
        <w:t>entitled</w:t>
      </w:r>
      <w:r>
        <w:rPr>
          <w:spacing w:val="-17"/>
        </w:rPr>
        <w:t> </w:t>
      </w:r>
      <w:r>
        <w:rPr/>
        <w:t>to</w:t>
      </w:r>
      <w:r>
        <w:rPr>
          <w:spacing w:val="-17"/>
        </w:rPr>
        <w:t> </w:t>
      </w:r>
      <w:r>
        <w:rPr/>
        <w:t>an</w:t>
      </w:r>
      <w:r>
        <w:rPr>
          <w:spacing w:val="-16"/>
        </w:rPr>
        <w:t> </w:t>
      </w:r>
      <w:r>
        <w:rPr/>
        <w:t>extension</w:t>
      </w:r>
      <w:r>
        <w:rPr>
          <w:spacing w:val="-17"/>
        </w:rPr>
        <w:t> </w:t>
      </w:r>
      <w:r>
        <w:rPr/>
        <w:t>of</w:t>
      </w:r>
      <w:r>
        <w:rPr>
          <w:spacing w:val="-17"/>
        </w:rPr>
        <w:t> </w:t>
      </w:r>
      <w:r>
        <w:rPr/>
        <w:t>time.</w:t>
      </w:r>
      <w:r>
        <w:rPr>
          <w:spacing w:val="14"/>
        </w:rPr>
        <w:t> </w:t>
      </w:r>
      <w:r>
        <w:rPr/>
        <w:t>Many</w:t>
      </w:r>
      <w:r>
        <w:rPr>
          <w:spacing w:val="-17"/>
        </w:rPr>
        <w:t> </w:t>
      </w:r>
      <w:r>
        <w:rPr/>
        <w:t>times the</w:t>
      </w:r>
      <w:r>
        <w:rPr>
          <w:spacing w:val="-4"/>
        </w:rPr>
        <w:t> </w:t>
      </w:r>
      <w:r>
        <w:rPr/>
        <w:t>contract</w:t>
      </w:r>
      <w:r>
        <w:rPr>
          <w:spacing w:val="-4"/>
        </w:rPr>
        <w:t> </w:t>
      </w:r>
      <w:r>
        <w:rPr/>
        <w:t>will</w:t>
      </w:r>
      <w:r>
        <w:rPr>
          <w:spacing w:val="-4"/>
        </w:rPr>
        <w:t> </w:t>
      </w:r>
      <w:r>
        <w:rPr/>
        <w:t>provide</w:t>
      </w:r>
      <w:r>
        <w:rPr>
          <w:spacing w:val="-4"/>
        </w:rPr>
        <w:t> </w:t>
      </w:r>
      <w:r>
        <w:rPr/>
        <w:t>that</w:t>
      </w:r>
      <w:r>
        <w:rPr>
          <w:spacing w:val="-3"/>
        </w:rPr>
        <w:t> </w:t>
      </w:r>
      <w:r>
        <w:rPr/>
        <w:t>the</w:t>
      </w:r>
      <w:r>
        <w:rPr>
          <w:spacing w:val="-4"/>
        </w:rPr>
        <w:t> </w:t>
      </w:r>
      <w:r>
        <w:rPr/>
        <w:t>contractor</w:t>
      </w:r>
      <w:r>
        <w:rPr>
          <w:spacing w:val="-4"/>
        </w:rPr>
        <w:t> </w:t>
      </w:r>
      <w:r>
        <w:rPr/>
        <w:t>is</w:t>
      </w:r>
      <w:r>
        <w:rPr>
          <w:spacing w:val="-4"/>
        </w:rPr>
        <w:t> </w:t>
      </w:r>
      <w:r>
        <w:rPr/>
        <w:t>entitled</w:t>
      </w:r>
      <w:r>
        <w:rPr>
          <w:spacing w:val="-4"/>
        </w:rPr>
        <w:t> </w:t>
      </w:r>
      <w:r>
        <w:rPr/>
        <w:t>to</w:t>
      </w:r>
      <w:r>
        <w:rPr>
          <w:spacing w:val="-4"/>
        </w:rPr>
        <w:t> </w:t>
      </w:r>
      <w:r>
        <w:rPr/>
        <w:t>no</w:t>
      </w:r>
      <w:r>
        <w:rPr>
          <w:spacing w:val="-5"/>
        </w:rPr>
        <w:t> </w:t>
      </w:r>
      <w:r>
        <w:rPr/>
        <w:t>damage</w:t>
      </w:r>
      <w:r>
        <w:rPr>
          <w:spacing w:val="-5"/>
        </w:rPr>
        <w:t> </w:t>
      </w:r>
      <w:r>
        <w:rPr/>
        <w:t>for</w:t>
      </w:r>
      <w:r>
        <w:rPr>
          <w:spacing w:val="-5"/>
        </w:rPr>
        <w:t> </w:t>
      </w:r>
      <w:r>
        <w:rPr/>
        <w:t>delay,</w:t>
      </w:r>
      <w:r>
        <w:rPr>
          <w:spacing w:val="-5"/>
        </w:rPr>
        <w:t> </w:t>
      </w:r>
      <w:r>
        <w:rPr/>
        <w:t>but,</w:t>
      </w:r>
      <w:r>
        <w:rPr>
          <w:spacing w:val="-5"/>
        </w:rPr>
        <w:t> </w:t>
      </w:r>
      <w:r>
        <w:rPr/>
        <w:t>on</w:t>
      </w:r>
      <w:r>
        <w:rPr>
          <w:spacing w:val="-5"/>
        </w:rPr>
        <w:t> </w:t>
      </w:r>
      <w:r>
        <w:rPr/>
        <w:t>the other</w:t>
      </w:r>
      <w:r>
        <w:rPr>
          <w:spacing w:val="-14"/>
        </w:rPr>
        <w:t> </w:t>
      </w:r>
      <w:r>
        <w:rPr/>
        <w:t>hand,</w:t>
      </w:r>
      <w:r>
        <w:rPr>
          <w:spacing w:val="-14"/>
        </w:rPr>
        <w:t> </w:t>
      </w:r>
      <w:r>
        <w:rPr/>
        <w:t>the</w:t>
      </w:r>
      <w:r>
        <w:rPr>
          <w:spacing w:val="-14"/>
        </w:rPr>
        <w:t> </w:t>
      </w:r>
      <w:r>
        <w:rPr/>
        <w:t>owner</w:t>
      </w:r>
      <w:r>
        <w:rPr>
          <w:spacing w:val="-14"/>
        </w:rPr>
        <w:t> </w:t>
      </w:r>
      <w:r>
        <w:rPr/>
        <w:t>or</w:t>
      </w:r>
      <w:r>
        <w:rPr>
          <w:spacing w:val="-14"/>
        </w:rPr>
        <w:t> </w:t>
      </w:r>
      <w:r>
        <w:rPr/>
        <w:t>contractor</w:t>
      </w:r>
      <w:r>
        <w:rPr>
          <w:spacing w:val="-15"/>
        </w:rPr>
        <w:t> </w:t>
      </w:r>
      <w:r>
        <w:rPr/>
        <w:t>is</w:t>
      </w:r>
      <w:r>
        <w:rPr>
          <w:spacing w:val="-15"/>
        </w:rPr>
        <w:t> </w:t>
      </w:r>
      <w:r>
        <w:rPr/>
        <w:t>entitled</w:t>
      </w:r>
      <w:r>
        <w:rPr>
          <w:spacing w:val="-15"/>
        </w:rPr>
        <w:t> </w:t>
      </w:r>
      <w:r>
        <w:rPr/>
        <w:t>to</w:t>
      </w:r>
      <w:r>
        <w:rPr>
          <w:spacing w:val="-15"/>
        </w:rPr>
        <w:t> </w:t>
      </w:r>
      <w:r>
        <w:rPr/>
        <w:t>liquidated</w:t>
      </w:r>
      <w:r>
        <w:rPr>
          <w:spacing w:val="-15"/>
        </w:rPr>
        <w:t> </w:t>
      </w:r>
      <w:r>
        <w:rPr/>
        <w:t>damages</w:t>
      </w:r>
      <w:r>
        <w:rPr>
          <w:spacing w:val="-15"/>
        </w:rPr>
        <w:t> </w:t>
      </w:r>
      <w:r>
        <w:rPr/>
        <w:t>for</w:t>
      </w:r>
      <w:r>
        <w:rPr>
          <w:spacing w:val="-15"/>
        </w:rPr>
        <w:t> </w:t>
      </w:r>
      <w:r>
        <w:rPr/>
        <w:t>any</w:t>
      </w:r>
      <w:r>
        <w:rPr>
          <w:spacing w:val="-15"/>
        </w:rPr>
        <w:t> </w:t>
      </w:r>
      <w:r>
        <w:rPr/>
        <w:t>delay</w:t>
      </w:r>
      <w:r>
        <w:rPr>
          <w:spacing w:val="-15"/>
        </w:rPr>
        <w:t> </w:t>
      </w:r>
      <w:r>
        <w:rPr/>
        <w:t>caused by the contractor or subcontractor.</w:t>
      </w:r>
    </w:p>
    <w:p>
      <w:pPr>
        <w:spacing w:after="0" w:line="360" w:lineRule="auto"/>
        <w:sectPr>
          <w:footerReference w:type="default" r:id="rId5"/>
          <w:type w:val="continuous"/>
          <w:pgSz w:w="12240" w:h="15840"/>
          <w:pgMar w:header="0" w:footer="1509" w:top="1380" w:bottom="1700" w:left="1320" w:right="1320"/>
          <w:pgNumType w:start="1"/>
        </w:sectPr>
      </w:pPr>
    </w:p>
    <w:p>
      <w:pPr>
        <w:pStyle w:val="BodyText"/>
        <w:spacing w:before="78"/>
        <w:ind w:left="840"/>
      </w:pPr>
      <w:r>
        <w:rPr>
          <w:u w:val="single"/>
        </w:rPr>
        <w:t>Public</w:t>
      </w:r>
      <w:r>
        <w:rPr>
          <w:spacing w:val="-6"/>
          <w:u w:val="single"/>
        </w:rPr>
        <w:t> </w:t>
      </w:r>
      <w:r>
        <w:rPr>
          <w:u w:val="single"/>
        </w:rPr>
        <w:t>Contract</w:t>
      </w:r>
      <w:r>
        <w:rPr>
          <w:spacing w:val="-6"/>
          <w:u w:val="single"/>
        </w:rPr>
        <w:t> </w:t>
      </w:r>
      <w:r>
        <w:rPr>
          <w:u w:val="single"/>
        </w:rPr>
        <w:t>Code</w:t>
      </w:r>
      <w:r>
        <w:rPr>
          <w:spacing w:val="-7"/>
          <w:u w:val="none"/>
        </w:rPr>
        <w:t> </w:t>
      </w:r>
      <w:r>
        <w:rPr>
          <w:u w:val="none"/>
        </w:rPr>
        <w:t>Section</w:t>
      </w:r>
      <w:r>
        <w:rPr>
          <w:spacing w:val="-6"/>
          <w:u w:val="none"/>
        </w:rPr>
        <w:t> </w:t>
      </w:r>
      <w:r>
        <w:rPr>
          <w:u w:val="none"/>
        </w:rPr>
        <w:t>7102</w:t>
      </w:r>
      <w:r>
        <w:rPr>
          <w:spacing w:val="-6"/>
          <w:u w:val="none"/>
        </w:rPr>
        <w:t> </w:t>
      </w:r>
      <w:r>
        <w:rPr>
          <w:spacing w:val="-2"/>
          <w:u w:val="none"/>
        </w:rPr>
        <w:t>states:</w:t>
      </w:r>
    </w:p>
    <w:p>
      <w:pPr>
        <w:pStyle w:val="BodyText"/>
        <w:jc w:val="left"/>
      </w:pPr>
    </w:p>
    <w:p>
      <w:pPr>
        <w:pStyle w:val="BodyText"/>
        <w:jc w:val="left"/>
      </w:pPr>
    </w:p>
    <w:p>
      <w:pPr>
        <w:pStyle w:val="BodyText"/>
        <w:spacing w:line="360" w:lineRule="auto"/>
        <w:ind w:left="839" w:right="836"/>
      </w:pPr>
      <w:r>
        <w:rPr/>
        <w:t>AContract</w:t>
      </w:r>
      <w:r>
        <w:rPr/>
        <w:t> provisions</w:t>
      </w:r>
      <w:r>
        <w:rPr/>
        <w:t> in</w:t>
      </w:r>
      <w:r>
        <w:rPr/>
        <w:t> construction</w:t>
      </w:r>
      <w:r>
        <w:rPr/>
        <w:t> contracts</w:t>
      </w:r>
      <w:r>
        <w:rPr/>
        <w:t> of</w:t>
      </w:r>
      <w:r>
        <w:rPr/>
        <w:t> public</w:t>
      </w:r>
      <w:r>
        <w:rPr/>
        <w:t> agencies</w:t>
      </w:r>
      <w:r>
        <w:rPr/>
        <w:t> and </w:t>
      </w:r>
      <w:r>
        <w:rPr>
          <w:spacing w:val="-4"/>
        </w:rPr>
        <w:t>subcontractors</w:t>
      </w:r>
      <w:r>
        <w:rPr>
          <w:spacing w:val="-13"/>
        </w:rPr>
        <w:t> </w:t>
      </w:r>
      <w:r>
        <w:rPr>
          <w:spacing w:val="-4"/>
        </w:rPr>
        <w:t>thereunder</w:t>
      </w:r>
      <w:r>
        <w:rPr>
          <w:spacing w:val="-13"/>
        </w:rPr>
        <w:t> </w:t>
      </w:r>
      <w:r>
        <w:rPr>
          <w:spacing w:val="-4"/>
        </w:rPr>
        <w:t>which</w:t>
      </w:r>
      <w:r>
        <w:rPr>
          <w:spacing w:val="-12"/>
        </w:rPr>
        <w:t> </w:t>
      </w:r>
      <w:r>
        <w:rPr>
          <w:spacing w:val="-4"/>
        </w:rPr>
        <w:t>limit</w:t>
      </w:r>
      <w:r>
        <w:rPr>
          <w:spacing w:val="-13"/>
        </w:rPr>
        <w:t> </w:t>
      </w:r>
      <w:r>
        <w:rPr>
          <w:spacing w:val="-4"/>
        </w:rPr>
        <w:t>the</w:t>
      </w:r>
      <w:r>
        <w:rPr>
          <w:spacing w:val="-13"/>
        </w:rPr>
        <w:t> </w:t>
      </w:r>
      <w:r>
        <w:rPr>
          <w:spacing w:val="-4"/>
        </w:rPr>
        <w:t>contractee=s</w:t>
      </w:r>
      <w:r>
        <w:rPr>
          <w:spacing w:val="-13"/>
        </w:rPr>
        <w:t> </w:t>
      </w:r>
      <w:r>
        <w:rPr>
          <w:spacing w:val="-4"/>
        </w:rPr>
        <w:t>liability</w:t>
      </w:r>
      <w:r>
        <w:rPr>
          <w:spacing w:val="-12"/>
        </w:rPr>
        <w:t> </w:t>
      </w:r>
      <w:r>
        <w:rPr>
          <w:spacing w:val="-4"/>
        </w:rPr>
        <w:t>to</w:t>
      </w:r>
      <w:r>
        <w:rPr>
          <w:spacing w:val="-13"/>
        </w:rPr>
        <w:t> </w:t>
      </w:r>
      <w:r>
        <w:rPr>
          <w:spacing w:val="-4"/>
        </w:rPr>
        <w:t>an</w:t>
      </w:r>
      <w:r>
        <w:rPr>
          <w:spacing w:val="-13"/>
        </w:rPr>
        <w:t> </w:t>
      </w:r>
      <w:r>
        <w:rPr>
          <w:spacing w:val="-4"/>
        </w:rPr>
        <w:t>extension </w:t>
      </w:r>
      <w:r>
        <w:rPr/>
        <w:t>of time for delay for which the contractee</w:t>
      </w:r>
      <w:r>
        <w:rPr>
          <w:spacing w:val="-1"/>
        </w:rPr>
        <w:t> </w:t>
      </w:r>
      <w:r>
        <w:rPr/>
        <w:t>is</w:t>
      </w:r>
      <w:r>
        <w:rPr>
          <w:spacing w:val="-1"/>
        </w:rPr>
        <w:t> </w:t>
      </w:r>
      <w:r>
        <w:rPr/>
        <w:t>responsible</w:t>
      </w:r>
      <w:r>
        <w:rPr>
          <w:spacing w:val="-1"/>
        </w:rPr>
        <w:t> </w:t>
      </w:r>
      <w:r>
        <w:rPr/>
        <w:t>and</w:t>
      </w:r>
      <w:r>
        <w:rPr>
          <w:spacing w:val="-1"/>
        </w:rPr>
        <w:t> </w:t>
      </w:r>
      <w:r>
        <w:rPr/>
        <w:t>which</w:t>
      </w:r>
      <w:r>
        <w:rPr>
          <w:spacing w:val="-1"/>
        </w:rPr>
        <w:t> </w:t>
      </w:r>
      <w:r>
        <w:rPr/>
        <w:t>delay</w:t>
      </w:r>
      <w:r>
        <w:rPr>
          <w:spacing w:val="-1"/>
        </w:rPr>
        <w:t> </w:t>
      </w:r>
      <w:r>
        <w:rPr/>
        <w:t>is unreasonable under the circumstances involved, and not within the contemplation</w:t>
      </w:r>
      <w:r>
        <w:rPr>
          <w:spacing w:val="-17"/>
        </w:rPr>
        <w:t> </w:t>
      </w:r>
      <w:r>
        <w:rPr/>
        <w:t>of</w:t>
      </w:r>
      <w:r>
        <w:rPr>
          <w:spacing w:val="-17"/>
        </w:rPr>
        <w:t> </w:t>
      </w:r>
      <w:r>
        <w:rPr/>
        <w:t>the</w:t>
      </w:r>
      <w:r>
        <w:rPr>
          <w:spacing w:val="-16"/>
        </w:rPr>
        <w:t> </w:t>
      </w:r>
      <w:r>
        <w:rPr/>
        <w:t>parties,</w:t>
      </w:r>
      <w:r>
        <w:rPr>
          <w:spacing w:val="-17"/>
        </w:rPr>
        <w:t> </w:t>
      </w:r>
      <w:r>
        <w:rPr/>
        <w:t>shall</w:t>
      </w:r>
      <w:r>
        <w:rPr>
          <w:spacing w:val="-17"/>
        </w:rPr>
        <w:t> </w:t>
      </w:r>
      <w:r>
        <w:rPr/>
        <w:t>not</w:t>
      </w:r>
      <w:r>
        <w:rPr>
          <w:spacing w:val="-17"/>
        </w:rPr>
        <w:t> </w:t>
      </w:r>
      <w:r>
        <w:rPr/>
        <w:t>be</w:t>
      </w:r>
      <w:r>
        <w:rPr>
          <w:spacing w:val="-16"/>
        </w:rPr>
        <w:t> </w:t>
      </w:r>
      <w:r>
        <w:rPr/>
        <w:t>construed</w:t>
      </w:r>
      <w:r>
        <w:rPr>
          <w:spacing w:val="-17"/>
        </w:rPr>
        <w:t> </w:t>
      </w:r>
      <w:r>
        <w:rPr/>
        <w:t>to</w:t>
      </w:r>
      <w:r>
        <w:rPr>
          <w:spacing w:val="-17"/>
        </w:rPr>
        <w:t> </w:t>
      </w:r>
      <w:r>
        <w:rPr/>
        <w:t>preclude</w:t>
      </w:r>
      <w:r>
        <w:rPr>
          <w:spacing w:val="-16"/>
        </w:rPr>
        <w:t> </w:t>
      </w:r>
      <w:r>
        <w:rPr/>
        <w:t>the</w:t>
      </w:r>
      <w:r>
        <w:rPr>
          <w:spacing w:val="-17"/>
        </w:rPr>
        <w:t> </w:t>
      </w:r>
      <w:r>
        <w:rPr/>
        <w:t>recovery of</w:t>
      </w:r>
      <w:r>
        <w:rPr>
          <w:spacing w:val="-9"/>
        </w:rPr>
        <w:t> </w:t>
      </w:r>
      <w:r>
        <w:rPr/>
        <w:t>damages</w:t>
      </w:r>
      <w:r>
        <w:rPr>
          <w:spacing w:val="-9"/>
        </w:rPr>
        <w:t> </w:t>
      </w:r>
      <w:r>
        <w:rPr/>
        <w:t>by</w:t>
      </w:r>
      <w:r>
        <w:rPr>
          <w:spacing w:val="-9"/>
        </w:rPr>
        <w:t> </w:t>
      </w:r>
      <w:r>
        <w:rPr/>
        <w:t>the</w:t>
      </w:r>
      <w:r>
        <w:rPr>
          <w:spacing w:val="-9"/>
        </w:rPr>
        <w:t> </w:t>
      </w:r>
      <w:r>
        <w:rPr/>
        <w:t>contractor</w:t>
      </w:r>
      <w:r>
        <w:rPr>
          <w:spacing w:val="-9"/>
        </w:rPr>
        <w:t> </w:t>
      </w:r>
      <w:r>
        <w:rPr/>
        <w:t>or</w:t>
      </w:r>
      <w:r>
        <w:rPr>
          <w:spacing w:val="-10"/>
        </w:rPr>
        <w:t> </w:t>
      </w:r>
      <w:r>
        <w:rPr/>
        <w:t>subcontractor</w:t>
      </w:r>
      <w:r>
        <w:rPr>
          <w:spacing w:val="-10"/>
        </w:rPr>
        <w:t> </w:t>
      </w:r>
      <w:r>
        <w:rPr/>
        <w:t>.</w:t>
      </w:r>
      <w:r>
        <w:rPr>
          <w:spacing w:val="-10"/>
        </w:rPr>
        <w:t> </w:t>
      </w:r>
      <w:r>
        <w:rPr/>
        <w:t>.</w:t>
      </w:r>
      <w:r>
        <w:rPr>
          <w:spacing w:val="-10"/>
        </w:rPr>
        <w:t> </w:t>
      </w:r>
      <w:r>
        <w:rPr/>
        <w:t>.</w:t>
      </w:r>
      <w:r>
        <w:rPr>
          <w:spacing w:val="40"/>
        </w:rPr>
        <w:t> </w:t>
      </w:r>
      <w:r>
        <w:rPr/>
        <w:t>This</w:t>
      </w:r>
      <w:r>
        <w:rPr>
          <w:spacing w:val="-10"/>
        </w:rPr>
        <w:t> </w:t>
      </w:r>
      <w:r>
        <w:rPr/>
        <w:t>section</w:t>
      </w:r>
      <w:r>
        <w:rPr>
          <w:spacing w:val="-10"/>
        </w:rPr>
        <w:t> </w:t>
      </w:r>
      <w:r>
        <w:rPr/>
        <w:t>shall</w:t>
      </w:r>
      <w:r>
        <w:rPr>
          <w:spacing w:val="-10"/>
        </w:rPr>
        <w:t> </w:t>
      </w:r>
      <w:r>
        <w:rPr/>
        <w:t>not</w:t>
      </w:r>
      <w:r>
        <w:rPr>
          <w:spacing w:val="-10"/>
        </w:rPr>
        <w:t> </w:t>
      </w:r>
      <w:r>
        <w:rPr/>
        <w:t>be construed to void any provision in a construction contract which requires notice of delays and provides for arbitration for other procedures for settlement</w:t>
      </w:r>
      <w:r>
        <w:rPr>
          <w:spacing w:val="-5"/>
        </w:rPr>
        <w:t> </w:t>
      </w:r>
      <w:r>
        <w:rPr/>
        <w:t>or</w:t>
      </w:r>
      <w:r>
        <w:rPr>
          <w:spacing w:val="-5"/>
        </w:rPr>
        <w:t> </w:t>
      </w:r>
      <w:r>
        <w:rPr/>
        <w:t>provides</w:t>
      </w:r>
      <w:r>
        <w:rPr>
          <w:spacing w:val="-5"/>
        </w:rPr>
        <w:t> </w:t>
      </w:r>
      <w:r>
        <w:rPr/>
        <w:t>for</w:t>
      </w:r>
      <w:r>
        <w:rPr>
          <w:spacing w:val="-5"/>
        </w:rPr>
        <w:t> </w:t>
      </w:r>
      <w:r>
        <w:rPr/>
        <w:t>liquidated</w:t>
      </w:r>
      <w:r>
        <w:rPr>
          <w:spacing w:val="-5"/>
        </w:rPr>
        <w:t> </w:t>
      </w:r>
      <w:r>
        <w:rPr/>
        <w:t>damages.@</w:t>
      </w:r>
    </w:p>
    <w:p>
      <w:pPr>
        <w:pStyle w:val="BodyText"/>
        <w:spacing w:before="142"/>
        <w:jc w:val="left"/>
      </w:pPr>
    </w:p>
    <w:p>
      <w:pPr>
        <w:pStyle w:val="BodyText"/>
        <w:spacing w:line="360" w:lineRule="auto"/>
        <w:ind w:left="120" w:right="118" w:firstLine="720"/>
      </w:pPr>
      <w:r>
        <w:rPr>
          <w:spacing w:val="-2"/>
        </w:rPr>
        <w:t>Thus,</w:t>
      </w:r>
      <w:r>
        <w:rPr>
          <w:spacing w:val="-9"/>
        </w:rPr>
        <w:t> </w:t>
      </w:r>
      <w:r>
        <w:rPr>
          <w:spacing w:val="-2"/>
        </w:rPr>
        <w:t>in</w:t>
      </w:r>
      <w:r>
        <w:rPr>
          <w:spacing w:val="-9"/>
        </w:rPr>
        <w:t> </w:t>
      </w:r>
      <w:r>
        <w:rPr>
          <w:spacing w:val="-2"/>
        </w:rPr>
        <w:t>public</w:t>
      </w:r>
      <w:r>
        <w:rPr>
          <w:spacing w:val="-9"/>
        </w:rPr>
        <w:t> </w:t>
      </w:r>
      <w:r>
        <w:rPr>
          <w:spacing w:val="-2"/>
        </w:rPr>
        <w:t>works</w:t>
      </w:r>
      <w:r>
        <w:rPr>
          <w:spacing w:val="-9"/>
        </w:rPr>
        <w:t> </w:t>
      </w:r>
      <w:r>
        <w:rPr>
          <w:spacing w:val="-2"/>
        </w:rPr>
        <w:t>contracts,</w:t>
      </w:r>
      <w:r>
        <w:rPr>
          <w:spacing w:val="-9"/>
        </w:rPr>
        <w:t> </w:t>
      </w:r>
      <w:r>
        <w:rPr>
          <w:spacing w:val="-2"/>
        </w:rPr>
        <w:t>a</w:t>
      </w:r>
      <w:r>
        <w:rPr>
          <w:spacing w:val="-9"/>
        </w:rPr>
        <w:t> </w:t>
      </w:r>
      <w:r>
        <w:rPr>
          <w:spacing w:val="-2"/>
        </w:rPr>
        <w:t>no</w:t>
      </w:r>
      <w:r>
        <w:rPr>
          <w:spacing w:val="-9"/>
        </w:rPr>
        <w:t> </w:t>
      </w:r>
      <w:r>
        <w:rPr>
          <w:spacing w:val="-2"/>
        </w:rPr>
        <w:t>damage</w:t>
      </w:r>
      <w:r>
        <w:rPr>
          <w:spacing w:val="-11"/>
        </w:rPr>
        <w:t> </w:t>
      </w:r>
      <w:r>
        <w:rPr>
          <w:spacing w:val="-2"/>
        </w:rPr>
        <w:t>for</w:t>
      </w:r>
      <w:r>
        <w:rPr>
          <w:spacing w:val="-11"/>
        </w:rPr>
        <w:t> </w:t>
      </w:r>
      <w:r>
        <w:rPr>
          <w:spacing w:val="-2"/>
        </w:rPr>
        <w:t>delay</w:t>
      </w:r>
      <w:r>
        <w:rPr>
          <w:spacing w:val="-11"/>
        </w:rPr>
        <w:t> </w:t>
      </w:r>
      <w:r>
        <w:rPr>
          <w:spacing w:val="-2"/>
        </w:rPr>
        <w:t>clause</w:t>
      </w:r>
      <w:r>
        <w:rPr>
          <w:spacing w:val="-11"/>
        </w:rPr>
        <w:t> </w:t>
      </w:r>
      <w:r>
        <w:rPr>
          <w:spacing w:val="-2"/>
        </w:rPr>
        <w:t>will</w:t>
      </w:r>
      <w:r>
        <w:rPr>
          <w:spacing w:val="-11"/>
        </w:rPr>
        <w:t> </w:t>
      </w:r>
      <w:r>
        <w:rPr>
          <w:spacing w:val="-2"/>
        </w:rPr>
        <w:t>not</w:t>
      </w:r>
      <w:r>
        <w:rPr>
          <w:spacing w:val="-11"/>
        </w:rPr>
        <w:t> </w:t>
      </w:r>
      <w:r>
        <w:rPr>
          <w:spacing w:val="-2"/>
        </w:rPr>
        <w:t>be</w:t>
      </w:r>
      <w:r>
        <w:rPr>
          <w:spacing w:val="-11"/>
        </w:rPr>
        <w:t> </w:t>
      </w:r>
      <w:r>
        <w:rPr>
          <w:spacing w:val="-2"/>
        </w:rPr>
        <w:t>enforced</w:t>
      </w:r>
      <w:r>
        <w:rPr>
          <w:spacing w:val="-11"/>
        </w:rPr>
        <w:t> </w:t>
      </w:r>
      <w:r>
        <w:rPr>
          <w:spacing w:val="-2"/>
        </w:rPr>
        <w:t>if </w:t>
      </w:r>
      <w:r>
        <w:rPr>
          <w:spacing w:val="-4"/>
        </w:rPr>
        <w:t>the</w:t>
      </w:r>
      <w:r>
        <w:rPr>
          <w:spacing w:val="-6"/>
        </w:rPr>
        <w:t> </w:t>
      </w:r>
      <w:r>
        <w:rPr>
          <w:spacing w:val="-4"/>
        </w:rPr>
        <w:t>contractor</w:t>
      </w:r>
      <w:r>
        <w:rPr>
          <w:spacing w:val="-6"/>
        </w:rPr>
        <w:t> </w:t>
      </w:r>
      <w:r>
        <w:rPr>
          <w:spacing w:val="-4"/>
        </w:rPr>
        <w:t>can</w:t>
      </w:r>
      <w:r>
        <w:rPr>
          <w:spacing w:val="-6"/>
        </w:rPr>
        <w:t> </w:t>
      </w:r>
      <w:r>
        <w:rPr>
          <w:spacing w:val="-4"/>
        </w:rPr>
        <w:t>show</w:t>
      </w:r>
      <w:r>
        <w:rPr>
          <w:spacing w:val="-6"/>
        </w:rPr>
        <w:t> </w:t>
      </w:r>
      <w:r>
        <w:rPr>
          <w:spacing w:val="-4"/>
        </w:rPr>
        <w:t>that</w:t>
      </w:r>
      <w:r>
        <w:rPr>
          <w:spacing w:val="-6"/>
        </w:rPr>
        <w:t> </w:t>
      </w:r>
      <w:r>
        <w:rPr>
          <w:spacing w:val="-4"/>
        </w:rPr>
        <w:t>the</w:t>
      </w:r>
      <w:r>
        <w:rPr>
          <w:spacing w:val="-6"/>
        </w:rPr>
        <w:t> </w:t>
      </w:r>
      <w:r>
        <w:rPr>
          <w:spacing w:val="-4"/>
        </w:rPr>
        <w:t>delay</w:t>
      </w:r>
      <w:r>
        <w:rPr>
          <w:spacing w:val="-6"/>
        </w:rPr>
        <w:t> </w:t>
      </w:r>
      <w:r>
        <w:rPr>
          <w:spacing w:val="-4"/>
        </w:rPr>
        <w:t>was</w:t>
      </w:r>
      <w:r>
        <w:rPr>
          <w:spacing w:val="-7"/>
        </w:rPr>
        <w:t> </w:t>
      </w:r>
      <w:r>
        <w:rPr>
          <w:spacing w:val="-4"/>
        </w:rPr>
        <w:t>unreasonable</w:t>
      </w:r>
      <w:r>
        <w:rPr>
          <w:spacing w:val="-7"/>
        </w:rPr>
        <w:t> </w:t>
      </w:r>
      <w:r>
        <w:rPr>
          <w:spacing w:val="-4"/>
        </w:rPr>
        <w:t>under</w:t>
      </w:r>
      <w:r>
        <w:rPr>
          <w:spacing w:val="-7"/>
        </w:rPr>
        <w:t> </w:t>
      </w:r>
      <w:r>
        <w:rPr>
          <w:spacing w:val="-4"/>
        </w:rPr>
        <w:t>the</w:t>
      </w:r>
      <w:r>
        <w:rPr>
          <w:spacing w:val="-7"/>
        </w:rPr>
        <w:t> </w:t>
      </w:r>
      <w:r>
        <w:rPr>
          <w:spacing w:val="-4"/>
        </w:rPr>
        <w:t>circumstances</w:t>
      </w:r>
      <w:r>
        <w:rPr>
          <w:spacing w:val="-10"/>
        </w:rPr>
        <w:t> </w:t>
      </w:r>
      <w:r>
        <w:rPr>
          <w:spacing w:val="-4"/>
        </w:rPr>
        <w:t>involved </w:t>
      </w:r>
      <w:r>
        <w:rPr/>
        <w:t>and not within the contemplation of the parties.</w:t>
      </w:r>
    </w:p>
    <w:p>
      <w:pPr>
        <w:pStyle w:val="BodyText"/>
        <w:spacing w:line="360" w:lineRule="auto"/>
        <w:ind w:left="120" w:right="116" w:firstLine="720"/>
      </w:pPr>
      <w:r>
        <w:rPr/>
        <w:t>The</w:t>
      </w:r>
      <w:r>
        <w:rPr>
          <w:spacing w:val="-1"/>
        </w:rPr>
        <w:t> </w:t>
      </w:r>
      <w:r>
        <w:rPr/>
        <w:t>no</w:t>
      </w:r>
      <w:r>
        <w:rPr>
          <w:spacing w:val="-1"/>
        </w:rPr>
        <w:t> </w:t>
      </w:r>
      <w:r>
        <w:rPr/>
        <w:t>damage</w:t>
      </w:r>
      <w:r>
        <w:rPr>
          <w:spacing w:val="-1"/>
        </w:rPr>
        <w:t> </w:t>
      </w:r>
      <w:r>
        <w:rPr/>
        <w:t>for</w:t>
      </w:r>
      <w:r>
        <w:rPr>
          <w:spacing w:val="-1"/>
        </w:rPr>
        <w:t> </w:t>
      </w:r>
      <w:r>
        <w:rPr/>
        <w:t>delay</w:t>
      </w:r>
      <w:r>
        <w:rPr>
          <w:spacing w:val="-1"/>
        </w:rPr>
        <w:t> </w:t>
      </w:r>
      <w:r>
        <w:rPr/>
        <w:t>clause</w:t>
      </w:r>
      <w:r>
        <w:rPr>
          <w:spacing w:val="-1"/>
        </w:rPr>
        <w:t> </w:t>
      </w:r>
      <w:r>
        <w:rPr/>
        <w:t>is</w:t>
      </w:r>
      <w:r>
        <w:rPr>
          <w:spacing w:val="-1"/>
        </w:rPr>
        <w:t> </w:t>
      </w:r>
      <w:r>
        <w:rPr/>
        <w:t>one</w:t>
      </w:r>
      <w:r>
        <w:rPr>
          <w:spacing w:val="-1"/>
        </w:rPr>
        <w:t> </w:t>
      </w:r>
      <w:r>
        <w:rPr/>
        <w:t>of</w:t>
      </w:r>
      <w:r>
        <w:rPr>
          <w:spacing w:val="-1"/>
        </w:rPr>
        <w:t> </w:t>
      </w:r>
      <w:r>
        <w:rPr/>
        <w:t>the most</w:t>
      </w:r>
      <w:r>
        <w:rPr>
          <w:spacing w:val="-1"/>
        </w:rPr>
        <w:t> </w:t>
      </w:r>
      <w:r>
        <w:rPr/>
        <w:t>hotly</w:t>
      </w:r>
      <w:r>
        <w:rPr>
          <w:spacing w:val="-1"/>
        </w:rPr>
        <w:t> </w:t>
      </w:r>
      <w:r>
        <w:rPr/>
        <w:t>contested</w:t>
      </w:r>
      <w:r>
        <w:rPr>
          <w:spacing w:val="-1"/>
        </w:rPr>
        <w:t> </w:t>
      </w:r>
      <w:r>
        <w:rPr/>
        <w:t>clauses</w:t>
      </w:r>
      <w:r>
        <w:rPr>
          <w:spacing w:val="-1"/>
        </w:rPr>
        <w:t> </w:t>
      </w:r>
      <w:r>
        <w:rPr/>
        <w:t>in</w:t>
      </w:r>
      <w:r>
        <w:rPr>
          <w:spacing w:val="-1"/>
        </w:rPr>
        <w:t> </w:t>
      </w:r>
      <w:r>
        <w:rPr/>
        <w:t>the construction industry.</w:t>
      </w:r>
      <w:r>
        <w:rPr>
          <w:spacing w:val="40"/>
        </w:rPr>
        <w:t> </w:t>
      </w:r>
      <w:r>
        <w:rPr/>
        <w:t>In some cases, the clause is enforced and in others, it is not.</w:t>
      </w:r>
      <w:r>
        <w:rPr>
          <w:spacing w:val="40"/>
        </w:rPr>
        <w:t> </w:t>
      </w:r>
      <w:r>
        <w:rPr/>
        <w:t>It really depends on the factual circumstances under which the issues arise.</w:t>
      </w:r>
    </w:p>
    <w:p>
      <w:pPr>
        <w:pStyle w:val="BodyText"/>
        <w:spacing w:line="360" w:lineRule="auto"/>
        <w:ind w:left="120" w:right="118" w:firstLine="720"/>
      </w:pPr>
      <w:r>
        <w:rPr/>
        <w:t>In determining whether or not a no damage for delay clause will be enforced, the court has held that the following factors need to be considered:</w:t>
      </w:r>
    </w:p>
    <w:p>
      <w:pPr>
        <w:pStyle w:val="ListParagraph"/>
        <w:numPr>
          <w:ilvl w:val="1"/>
          <w:numId w:val="2"/>
        </w:numPr>
        <w:tabs>
          <w:tab w:pos="1559" w:val="left" w:leader="none"/>
        </w:tabs>
        <w:spacing w:line="240" w:lineRule="auto" w:before="0" w:after="0"/>
        <w:ind w:left="1559" w:right="0" w:hanging="719"/>
        <w:jc w:val="both"/>
        <w:rPr>
          <w:sz w:val="24"/>
        </w:rPr>
      </w:pPr>
      <w:r>
        <w:rPr>
          <w:sz w:val="24"/>
        </w:rPr>
        <w:t>the</w:t>
      </w:r>
      <w:r>
        <w:rPr>
          <w:spacing w:val="-1"/>
          <w:sz w:val="24"/>
        </w:rPr>
        <w:t> </w:t>
      </w:r>
      <w:r>
        <w:rPr>
          <w:sz w:val="24"/>
        </w:rPr>
        <w:t>terms</w:t>
      </w:r>
      <w:r>
        <w:rPr>
          <w:spacing w:val="-1"/>
          <w:sz w:val="24"/>
        </w:rPr>
        <w:t> </w:t>
      </w:r>
      <w:r>
        <w:rPr>
          <w:sz w:val="24"/>
        </w:rPr>
        <w:t>of</w:t>
      </w:r>
      <w:r>
        <w:rPr>
          <w:spacing w:val="-1"/>
          <w:sz w:val="24"/>
        </w:rPr>
        <w:t> </w:t>
      </w:r>
      <w:r>
        <w:rPr>
          <w:sz w:val="24"/>
        </w:rPr>
        <w:t>the</w:t>
      </w:r>
      <w:r>
        <w:rPr>
          <w:spacing w:val="-1"/>
          <w:sz w:val="24"/>
        </w:rPr>
        <w:t> </w:t>
      </w:r>
      <w:r>
        <w:rPr>
          <w:sz w:val="24"/>
        </w:rPr>
        <w:t>particular </w:t>
      </w:r>
      <w:r>
        <w:rPr>
          <w:spacing w:val="-2"/>
          <w:sz w:val="24"/>
        </w:rPr>
        <w:t>provision;</w:t>
      </w:r>
    </w:p>
    <w:p>
      <w:pPr>
        <w:pStyle w:val="ListParagraph"/>
        <w:numPr>
          <w:ilvl w:val="1"/>
          <w:numId w:val="2"/>
        </w:numPr>
        <w:tabs>
          <w:tab w:pos="1559" w:val="left" w:leader="none"/>
        </w:tabs>
        <w:spacing w:line="240" w:lineRule="auto" w:before="138" w:after="0"/>
        <w:ind w:left="1559" w:right="0" w:hanging="719"/>
        <w:jc w:val="both"/>
        <w:rPr>
          <w:sz w:val="24"/>
        </w:rPr>
      </w:pPr>
      <w:r>
        <w:rPr>
          <w:sz w:val="24"/>
        </w:rPr>
        <w:t>the</w:t>
      </w:r>
      <w:r>
        <w:rPr>
          <w:spacing w:val="-3"/>
          <w:sz w:val="24"/>
        </w:rPr>
        <w:t> </w:t>
      </w:r>
      <w:r>
        <w:rPr>
          <w:sz w:val="24"/>
        </w:rPr>
        <w:t>nature</w:t>
      </w:r>
      <w:r>
        <w:rPr>
          <w:spacing w:val="-2"/>
          <w:sz w:val="24"/>
        </w:rPr>
        <w:t> </w:t>
      </w:r>
      <w:r>
        <w:rPr>
          <w:sz w:val="24"/>
        </w:rPr>
        <w:t>of</w:t>
      </w:r>
      <w:r>
        <w:rPr>
          <w:spacing w:val="-2"/>
          <w:sz w:val="24"/>
        </w:rPr>
        <w:t> </w:t>
      </w:r>
      <w:r>
        <w:rPr>
          <w:sz w:val="24"/>
        </w:rPr>
        <w:t>the</w:t>
      </w:r>
      <w:r>
        <w:rPr>
          <w:spacing w:val="-2"/>
          <w:sz w:val="24"/>
        </w:rPr>
        <w:t> default;</w:t>
      </w:r>
    </w:p>
    <w:p>
      <w:pPr>
        <w:pStyle w:val="ListParagraph"/>
        <w:numPr>
          <w:ilvl w:val="1"/>
          <w:numId w:val="2"/>
        </w:numPr>
        <w:tabs>
          <w:tab w:pos="1559" w:val="left" w:leader="none"/>
        </w:tabs>
        <w:spacing w:line="240" w:lineRule="auto" w:before="138" w:after="0"/>
        <w:ind w:left="1559" w:right="0" w:hanging="719"/>
        <w:jc w:val="both"/>
        <w:rPr>
          <w:sz w:val="24"/>
        </w:rPr>
      </w:pPr>
      <w:r>
        <w:rPr>
          <w:sz w:val="24"/>
        </w:rPr>
        <w:t>various</w:t>
      </w:r>
      <w:r>
        <w:rPr>
          <w:spacing w:val="-1"/>
          <w:sz w:val="24"/>
        </w:rPr>
        <w:t> </w:t>
      </w:r>
      <w:r>
        <w:rPr>
          <w:sz w:val="24"/>
        </w:rPr>
        <w:t>other circumstances of</w:t>
      </w:r>
      <w:r>
        <w:rPr>
          <w:spacing w:val="-1"/>
          <w:sz w:val="24"/>
        </w:rPr>
        <w:t> </w:t>
      </w:r>
      <w:r>
        <w:rPr>
          <w:sz w:val="24"/>
        </w:rPr>
        <w:t>the particular </w:t>
      </w:r>
      <w:r>
        <w:rPr>
          <w:spacing w:val="-2"/>
          <w:sz w:val="24"/>
        </w:rPr>
        <w:t>case.</w:t>
      </w:r>
    </w:p>
    <w:p>
      <w:pPr>
        <w:pStyle w:val="BodyText"/>
        <w:spacing w:line="360" w:lineRule="auto" w:before="138"/>
        <w:ind w:left="120" w:right="118" w:firstLine="720"/>
      </w:pPr>
      <w:r>
        <w:rPr/>
        <w:t>The general rule that has arisen around the United States with regard to the no damage for delay clause is that the clause will be enforced unless:</w:t>
      </w:r>
    </w:p>
    <w:p>
      <w:pPr>
        <w:pStyle w:val="ListParagraph"/>
        <w:numPr>
          <w:ilvl w:val="0"/>
          <w:numId w:val="3"/>
        </w:numPr>
        <w:tabs>
          <w:tab w:pos="1557" w:val="left" w:leader="none"/>
          <w:tab w:pos="1560" w:val="left" w:leader="none"/>
        </w:tabs>
        <w:spacing w:line="360" w:lineRule="auto" w:before="0" w:after="0"/>
        <w:ind w:left="1560" w:right="117" w:hanging="720"/>
        <w:jc w:val="both"/>
        <w:rPr>
          <w:sz w:val="24"/>
        </w:rPr>
      </w:pPr>
      <w:r>
        <w:rPr>
          <w:sz w:val="24"/>
        </w:rPr>
        <w:t>the</w:t>
      </w:r>
      <w:r>
        <w:rPr>
          <w:spacing w:val="-7"/>
          <w:sz w:val="24"/>
        </w:rPr>
        <w:t> </w:t>
      </w:r>
      <w:r>
        <w:rPr>
          <w:sz w:val="24"/>
        </w:rPr>
        <w:t>delay</w:t>
      </w:r>
      <w:r>
        <w:rPr>
          <w:spacing w:val="-7"/>
          <w:sz w:val="24"/>
        </w:rPr>
        <w:t> </w:t>
      </w:r>
      <w:r>
        <w:rPr>
          <w:sz w:val="24"/>
        </w:rPr>
        <w:t>was</w:t>
      </w:r>
      <w:r>
        <w:rPr>
          <w:spacing w:val="-7"/>
          <w:sz w:val="24"/>
        </w:rPr>
        <w:t> </w:t>
      </w:r>
      <w:r>
        <w:rPr>
          <w:sz w:val="24"/>
        </w:rPr>
        <w:t>so</w:t>
      </w:r>
      <w:r>
        <w:rPr>
          <w:spacing w:val="-7"/>
          <w:sz w:val="24"/>
        </w:rPr>
        <w:t> </w:t>
      </w:r>
      <w:r>
        <w:rPr>
          <w:sz w:val="24"/>
        </w:rPr>
        <w:t>long</w:t>
      </w:r>
      <w:r>
        <w:rPr>
          <w:spacing w:val="-7"/>
          <w:sz w:val="24"/>
        </w:rPr>
        <w:t> </w:t>
      </w:r>
      <w:r>
        <w:rPr>
          <w:sz w:val="24"/>
        </w:rPr>
        <w:t>in</w:t>
      </w:r>
      <w:r>
        <w:rPr>
          <w:spacing w:val="-7"/>
          <w:sz w:val="24"/>
        </w:rPr>
        <w:t> </w:t>
      </w:r>
      <w:r>
        <w:rPr>
          <w:sz w:val="24"/>
        </w:rPr>
        <w:t>duration</w:t>
      </w:r>
      <w:r>
        <w:rPr>
          <w:spacing w:val="-7"/>
          <w:sz w:val="24"/>
        </w:rPr>
        <w:t> </w:t>
      </w:r>
      <w:r>
        <w:rPr>
          <w:sz w:val="24"/>
        </w:rPr>
        <w:t>or</w:t>
      </w:r>
      <w:r>
        <w:rPr>
          <w:spacing w:val="-7"/>
          <w:sz w:val="24"/>
        </w:rPr>
        <w:t> </w:t>
      </w:r>
      <w:r>
        <w:rPr>
          <w:sz w:val="24"/>
        </w:rPr>
        <w:t>was</w:t>
      </w:r>
      <w:r>
        <w:rPr>
          <w:spacing w:val="-7"/>
          <w:sz w:val="24"/>
        </w:rPr>
        <w:t> </w:t>
      </w:r>
      <w:r>
        <w:rPr>
          <w:sz w:val="24"/>
        </w:rPr>
        <w:t>of</w:t>
      </w:r>
      <w:r>
        <w:rPr>
          <w:spacing w:val="-7"/>
          <w:sz w:val="24"/>
        </w:rPr>
        <w:t> </w:t>
      </w:r>
      <w:r>
        <w:rPr>
          <w:sz w:val="24"/>
        </w:rPr>
        <w:t>such</w:t>
      </w:r>
      <w:r>
        <w:rPr>
          <w:spacing w:val="-7"/>
          <w:sz w:val="24"/>
        </w:rPr>
        <w:t> </w:t>
      </w:r>
      <w:r>
        <w:rPr>
          <w:sz w:val="24"/>
        </w:rPr>
        <w:t>a</w:t>
      </w:r>
      <w:r>
        <w:rPr>
          <w:spacing w:val="-7"/>
          <w:sz w:val="24"/>
        </w:rPr>
        <w:t> </w:t>
      </w:r>
      <w:r>
        <w:rPr>
          <w:sz w:val="24"/>
        </w:rPr>
        <w:t>nature</w:t>
      </w:r>
      <w:r>
        <w:rPr>
          <w:spacing w:val="-7"/>
          <w:sz w:val="24"/>
        </w:rPr>
        <w:t> </w:t>
      </w:r>
      <w:r>
        <w:rPr>
          <w:sz w:val="24"/>
        </w:rPr>
        <w:t>that</w:t>
      </w:r>
      <w:r>
        <w:rPr>
          <w:spacing w:val="-8"/>
          <w:sz w:val="24"/>
        </w:rPr>
        <w:t> </w:t>
      </w:r>
      <w:r>
        <w:rPr>
          <w:sz w:val="24"/>
        </w:rPr>
        <w:t>it</w:t>
      </w:r>
      <w:r>
        <w:rPr>
          <w:spacing w:val="-8"/>
          <w:sz w:val="24"/>
        </w:rPr>
        <w:t> </w:t>
      </w:r>
      <w:r>
        <w:rPr>
          <w:sz w:val="24"/>
        </w:rPr>
        <w:t>can</w:t>
      </w:r>
      <w:r>
        <w:rPr>
          <w:spacing w:val="-8"/>
          <w:sz w:val="24"/>
        </w:rPr>
        <w:t> </w:t>
      </w:r>
      <w:r>
        <w:rPr>
          <w:sz w:val="24"/>
        </w:rPr>
        <w:t>be</w:t>
      </w:r>
      <w:r>
        <w:rPr>
          <w:spacing w:val="-8"/>
          <w:sz w:val="24"/>
        </w:rPr>
        <w:t> </w:t>
      </w:r>
      <w:r>
        <w:rPr>
          <w:sz w:val="24"/>
        </w:rPr>
        <w:t>said that</w:t>
      </w:r>
      <w:r>
        <w:rPr>
          <w:spacing w:val="-12"/>
          <w:sz w:val="24"/>
        </w:rPr>
        <w:t> </w:t>
      </w:r>
      <w:r>
        <w:rPr>
          <w:sz w:val="24"/>
        </w:rPr>
        <w:t>it</w:t>
      </w:r>
      <w:r>
        <w:rPr>
          <w:spacing w:val="-12"/>
          <w:sz w:val="24"/>
        </w:rPr>
        <w:t> </w:t>
      </w:r>
      <w:r>
        <w:rPr>
          <w:sz w:val="24"/>
        </w:rPr>
        <w:t>was</w:t>
      </w:r>
      <w:r>
        <w:rPr>
          <w:spacing w:val="-12"/>
          <w:sz w:val="24"/>
        </w:rPr>
        <w:t> </w:t>
      </w:r>
      <w:r>
        <w:rPr>
          <w:sz w:val="24"/>
        </w:rPr>
        <w:t>not</w:t>
      </w:r>
      <w:r>
        <w:rPr>
          <w:spacing w:val="-12"/>
          <w:sz w:val="24"/>
        </w:rPr>
        <w:t> </w:t>
      </w:r>
      <w:r>
        <w:rPr>
          <w:sz w:val="24"/>
        </w:rPr>
        <w:t>within</w:t>
      </w:r>
      <w:r>
        <w:rPr>
          <w:spacing w:val="-12"/>
          <w:sz w:val="24"/>
        </w:rPr>
        <w:t> </w:t>
      </w:r>
      <w:r>
        <w:rPr>
          <w:sz w:val="24"/>
        </w:rPr>
        <w:t>the</w:t>
      </w:r>
      <w:r>
        <w:rPr>
          <w:spacing w:val="-12"/>
          <w:sz w:val="24"/>
        </w:rPr>
        <w:t> </w:t>
      </w:r>
      <w:r>
        <w:rPr>
          <w:sz w:val="24"/>
        </w:rPr>
        <w:t>contemplation</w:t>
      </w:r>
      <w:r>
        <w:rPr>
          <w:spacing w:val="-12"/>
          <w:sz w:val="24"/>
        </w:rPr>
        <w:t> </w:t>
      </w:r>
      <w:r>
        <w:rPr>
          <w:sz w:val="24"/>
        </w:rPr>
        <w:t>of</w:t>
      </w:r>
      <w:r>
        <w:rPr>
          <w:spacing w:val="-12"/>
          <w:sz w:val="24"/>
        </w:rPr>
        <w:t> </w:t>
      </w:r>
      <w:r>
        <w:rPr>
          <w:sz w:val="24"/>
        </w:rPr>
        <w:t>the</w:t>
      </w:r>
      <w:r>
        <w:rPr>
          <w:spacing w:val="-12"/>
          <w:sz w:val="24"/>
        </w:rPr>
        <w:t> </w:t>
      </w:r>
      <w:r>
        <w:rPr>
          <w:sz w:val="24"/>
        </w:rPr>
        <w:t>parties</w:t>
      </w:r>
      <w:r>
        <w:rPr>
          <w:spacing w:val="-13"/>
          <w:sz w:val="24"/>
        </w:rPr>
        <w:t> </w:t>
      </w:r>
      <w:r>
        <w:rPr>
          <w:sz w:val="24"/>
        </w:rPr>
        <w:t>when</w:t>
      </w:r>
      <w:r>
        <w:rPr>
          <w:spacing w:val="-13"/>
          <w:sz w:val="24"/>
        </w:rPr>
        <w:t> </w:t>
      </w:r>
      <w:r>
        <w:rPr>
          <w:sz w:val="24"/>
        </w:rPr>
        <w:t>the</w:t>
      </w:r>
      <w:r>
        <w:rPr>
          <w:spacing w:val="-13"/>
          <w:sz w:val="24"/>
        </w:rPr>
        <w:t> </w:t>
      </w:r>
      <w:r>
        <w:rPr>
          <w:sz w:val="24"/>
        </w:rPr>
        <w:t>contract</w:t>
      </w:r>
      <w:r>
        <w:rPr>
          <w:spacing w:val="-13"/>
          <w:sz w:val="24"/>
        </w:rPr>
        <w:t> </w:t>
      </w:r>
      <w:r>
        <w:rPr>
          <w:sz w:val="24"/>
        </w:rPr>
        <w:t>was entered into;</w:t>
      </w:r>
    </w:p>
    <w:p>
      <w:pPr>
        <w:pStyle w:val="ListParagraph"/>
        <w:numPr>
          <w:ilvl w:val="0"/>
          <w:numId w:val="3"/>
        </w:numPr>
        <w:tabs>
          <w:tab w:pos="1557" w:val="left" w:leader="none"/>
        </w:tabs>
        <w:spacing w:line="240" w:lineRule="auto" w:before="0" w:after="0"/>
        <w:ind w:left="1557" w:right="0" w:hanging="717"/>
        <w:jc w:val="both"/>
        <w:rPr>
          <w:sz w:val="24"/>
        </w:rPr>
      </w:pPr>
      <w:r>
        <w:rPr>
          <w:spacing w:val="-4"/>
          <w:sz w:val="24"/>
        </w:rPr>
        <w:t>the</w:t>
      </w:r>
      <w:r>
        <w:rPr>
          <w:spacing w:val="-11"/>
          <w:sz w:val="24"/>
        </w:rPr>
        <w:t> </w:t>
      </w:r>
      <w:r>
        <w:rPr>
          <w:spacing w:val="-4"/>
          <w:sz w:val="24"/>
        </w:rPr>
        <w:t>delay</w:t>
      </w:r>
      <w:r>
        <w:rPr>
          <w:spacing w:val="-10"/>
          <w:sz w:val="24"/>
        </w:rPr>
        <w:t> </w:t>
      </w:r>
      <w:r>
        <w:rPr>
          <w:spacing w:val="-4"/>
          <w:sz w:val="24"/>
        </w:rPr>
        <w:t>was</w:t>
      </w:r>
      <w:r>
        <w:rPr>
          <w:spacing w:val="-11"/>
          <w:sz w:val="24"/>
        </w:rPr>
        <w:t> </w:t>
      </w:r>
      <w:r>
        <w:rPr>
          <w:spacing w:val="-4"/>
          <w:sz w:val="24"/>
        </w:rPr>
        <w:t>the</w:t>
      </w:r>
      <w:r>
        <w:rPr>
          <w:spacing w:val="-10"/>
          <w:sz w:val="24"/>
        </w:rPr>
        <w:t> </w:t>
      </w:r>
      <w:r>
        <w:rPr>
          <w:spacing w:val="-4"/>
          <w:sz w:val="24"/>
        </w:rPr>
        <w:t>result</w:t>
      </w:r>
      <w:r>
        <w:rPr>
          <w:spacing w:val="-10"/>
          <w:sz w:val="24"/>
        </w:rPr>
        <w:t> </w:t>
      </w:r>
      <w:r>
        <w:rPr>
          <w:spacing w:val="-4"/>
          <w:sz w:val="24"/>
        </w:rPr>
        <w:t>of</w:t>
      </w:r>
      <w:r>
        <w:rPr>
          <w:spacing w:val="-11"/>
          <w:sz w:val="24"/>
        </w:rPr>
        <w:t> </w:t>
      </w:r>
      <w:r>
        <w:rPr>
          <w:spacing w:val="-4"/>
          <w:sz w:val="24"/>
        </w:rPr>
        <w:t>the</w:t>
      </w:r>
      <w:r>
        <w:rPr>
          <w:spacing w:val="-10"/>
          <w:sz w:val="24"/>
        </w:rPr>
        <w:t> </w:t>
      </w:r>
      <w:r>
        <w:rPr>
          <w:spacing w:val="-4"/>
          <w:sz w:val="24"/>
        </w:rPr>
        <w:t>owner=s</w:t>
      </w:r>
      <w:r>
        <w:rPr>
          <w:spacing w:val="-11"/>
          <w:sz w:val="24"/>
        </w:rPr>
        <w:t> </w:t>
      </w:r>
      <w:r>
        <w:rPr>
          <w:spacing w:val="-4"/>
          <w:sz w:val="24"/>
        </w:rPr>
        <w:t>act</w:t>
      </w:r>
      <w:r>
        <w:rPr>
          <w:spacing w:val="-10"/>
          <w:sz w:val="24"/>
        </w:rPr>
        <w:t> </w:t>
      </w:r>
      <w:r>
        <w:rPr>
          <w:spacing w:val="-4"/>
          <w:sz w:val="24"/>
        </w:rPr>
        <w:t>of</w:t>
      </w:r>
      <w:r>
        <w:rPr>
          <w:spacing w:val="-10"/>
          <w:sz w:val="24"/>
        </w:rPr>
        <w:t> </w:t>
      </w:r>
      <w:r>
        <w:rPr>
          <w:spacing w:val="-4"/>
          <w:sz w:val="24"/>
        </w:rPr>
        <w:t>interference</w:t>
      </w:r>
      <w:r>
        <w:rPr>
          <w:spacing w:val="-12"/>
          <w:sz w:val="24"/>
        </w:rPr>
        <w:t> </w:t>
      </w:r>
      <w:r>
        <w:rPr>
          <w:spacing w:val="-4"/>
          <w:sz w:val="24"/>
        </w:rPr>
        <w:t>with</w:t>
      </w:r>
      <w:r>
        <w:rPr>
          <w:spacing w:val="-11"/>
          <w:sz w:val="24"/>
        </w:rPr>
        <w:t> </w:t>
      </w:r>
      <w:r>
        <w:rPr>
          <w:spacing w:val="-4"/>
          <w:sz w:val="24"/>
        </w:rPr>
        <w:t>the</w:t>
      </w:r>
      <w:r>
        <w:rPr>
          <w:spacing w:val="-12"/>
          <w:sz w:val="24"/>
        </w:rPr>
        <w:t> </w:t>
      </w:r>
      <w:r>
        <w:rPr>
          <w:spacing w:val="-4"/>
          <w:sz w:val="24"/>
        </w:rPr>
        <w:t>contractor;</w:t>
      </w:r>
    </w:p>
    <w:p>
      <w:pPr>
        <w:pStyle w:val="ListParagraph"/>
        <w:numPr>
          <w:ilvl w:val="0"/>
          <w:numId w:val="3"/>
        </w:numPr>
        <w:tabs>
          <w:tab w:pos="1558" w:val="left" w:leader="none"/>
        </w:tabs>
        <w:spacing w:line="240" w:lineRule="auto" w:before="140" w:after="0"/>
        <w:ind w:left="1558" w:right="0" w:hanging="718"/>
        <w:jc w:val="both"/>
        <w:rPr>
          <w:sz w:val="24"/>
        </w:rPr>
      </w:pPr>
      <w:r>
        <w:rPr>
          <w:sz w:val="24"/>
        </w:rPr>
        <w:t>the</w:t>
      </w:r>
      <w:r>
        <w:rPr>
          <w:spacing w:val="-4"/>
          <w:sz w:val="24"/>
        </w:rPr>
        <w:t> </w:t>
      </w:r>
      <w:r>
        <w:rPr>
          <w:sz w:val="24"/>
        </w:rPr>
        <w:t>delay</w:t>
      </w:r>
      <w:r>
        <w:rPr>
          <w:spacing w:val="-2"/>
          <w:sz w:val="24"/>
        </w:rPr>
        <w:t> </w:t>
      </w:r>
      <w:r>
        <w:rPr>
          <w:sz w:val="24"/>
        </w:rPr>
        <w:t>was</w:t>
      </w:r>
      <w:r>
        <w:rPr>
          <w:spacing w:val="-2"/>
          <w:sz w:val="24"/>
        </w:rPr>
        <w:t> </w:t>
      </w:r>
      <w:r>
        <w:rPr>
          <w:sz w:val="24"/>
        </w:rPr>
        <w:t>caused</w:t>
      </w:r>
      <w:r>
        <w:rPr>
          <w:spacing w:val="-2"/>
          <w:sz w:val="24"/>
        </w:rPr>
        <w:t> </w:t>
      </w:r>
      <w:r>
        <w:rPr>
          <w:sz w:val="24"/>
        </w:rPr>
        <w:t>by</w:t>
      </w:r>
      <w:r>
        <w:rPr>
          <w:spacing w:val="-2"/>
          <w:sz w:val="24"/>
        </w:rPr>
        <w:t> </w:t>
      </w:r>
      <w:r>
        <w:rPr>
          <w:sz w:val="24"/>
        </w:rPr>
        <w:t>an</w:t>
      </w:r>
      <w:r>
        <w:rPr>
          <w:spacing w:val="-2"/>
          <w:sz w:val="24"/>
        </w:rPr>
        <w:t> </w:t>
      </w:r>
      <w:r>
        <w:rPr>
          <w:sz w:val="24"/>
        </w:rPr>
        <w:t>act</w:t>
      </w:r>
      <w:r>
        <w:rPr>
          <w:spacing w:val="-2"/>
          <w:sz w:val="24"/>
        </w:rPr>
        <w:t> </w:t>
      </w:r>
      <w:r>
        <w:rPr>
          <w:sz w:val="24"/>
        </w:rPr>
        <w:t>of</w:t>
      </w:r>
      <w:r>
        <w:rPr>
          <w:spacing w:val="-2"/>
          <w:sz w:val="24"/>
        </w:rPr>
        <w:t> </w:t>
      </w:r>
      <w:r>
        <w:rPr>
          <w:sz w:val="24"/>
        </w:rPr>
        <w:t>bad</w:t>
      </w:r>
      <w:r>
        <w:rPr>
          <w:spacing w:val="-2"/>
          <w:sz w:val="24"/>
        </w:rPr>
        <w:t> </w:t>
      </w:r>
      <w:r>
        <w:rPr>
          <w:sz w:val="24"/>
        </w:rPr>
        <w:t>faith</w:t>
      </w:r>
      <w:r>
        <w:rPr>
          <w:spacing w:val="-2"/>
          <w:sz w:val="24"/>
        </w:rPr>
        <w:t> </w:t>
      </w:r>
      <w:r>
        <w:rPr>
          <w:sz w:val="24"/>
        </w:rPr>
        <w:t>by</w:t>
      </w:r>
      <w:r>
        <w:rPr>
          <w:spacing w:val="-2"/>
          <w:sz w:val="24"/>
        </w:rPr>
        <w:t> </w:t>
      </w:r>
      <w:r>
        <w:rPr>
          <w:sz w:val="24"/>
        </w:rPr>
        <w:t>the</w:t>
      </w:r>
      <w:r>
        <w:rPr>
          <w:spacing w:val="-2"/>
          <w:sz w:val="24"/>
        </w:rPr>
        <w:t> owner;</w:t>
      </w:r>
    </w:p>
    <w:p>
      <w:pPr>
        <w:spacing w:after="0" w:line="240" w:lineRule="auto"/>
        <w:jc w:val="both"/>
        <w:rPr>
          <w:sz w:val="24"/>
        </w:rPr>
        <w:sectPr>
          <w:pgSz w:w="12240" w:h="15840"/>
          <w:pgMar w:header="0" w:footer="1509" w:top="1360" w:bottom="1700" w:left="1320" w:right="1320"/>
        </w:sectPr>
      </w:pPr>
    </w:p>
    <w:p>
      <w:pPr>
        <w:pStyle w:val="ListParagraph"/>
        <w:numPr>
          <w:ilvl w:val="1"/>
          <w:numId w:val="3"/>
        </w:numPr>
        <w:tabs>
          <w:tab w:pos="1560" w:val="left" w:leader="none"/>
        </w:tabs>
        <w:spacing w:line="360" w:lineRule="auto" w:before="72" w:after="0"/>
        <w:ind w:left="1560" w:right="117" w:hanging="720"/>
        <w:jc w:val="both"/>
        <w:rPr>
          <w:sz w:val="24"/>
        </w:rPr>
      </w:pPr>
      <w:r>
        <w:rPr>
          <w:sz w:val="24"/>
        </w:rPr>
        <w:t>In</w:t>
      </w:r>
      <w:r>
        <w:rPr>
          <w:spacing w:val="-7"/>
          <w:sz w:val="24"/>
        </w:rPr>
        <w:t> </w:t>
      </w:r>
      <w:r>
        <w:rPr>
          <w:sz w:val="24"/>
        </w:rPr>
        <w:t>one</w:t>
      </w:r>
      <w:r>
        <w:rPr>
          <w:spacing w:val="-7"/>
          <w:sz w:val="24"/>
        </w:rPr>
        <w:t> </w:t>
      </w:r>
      <w:r>
        <w:rPr>
          <w:sz w:val="24"/>
        </w:rPr>
        <w:t>case</w:t>
      </w:r>
      <w:r>
        <w:rPr>
          <w:spacing w:val="-7"/>
          <w:sz w:val="24"/>
        </w:rPr>
        <w:t> </w:t>
      </w:r>
      <w:r>
        <w:rPr>
          <w:sz w:val="24"/>
        </w:rPr>
        <w:t>where</w:t>
      </w:r>
      <w:r>
        <w:rPr>
          <w:spacing w:val="-7"/>
          <w:sz w:val="24"/>
        </w:rPr>
        <w:t> </w:t>
      </w:r>
      <w:r>
        <w:rPr>
          <w:sz w:val="24"/>
        </w:rPr>
        <w:t>the</w:t>
      </w:r>
      <w:r>
        <w:rPr>
          <w:spacing w:val="-7"/>
          <w:sz w:val="24"/>
        </w:rPr>
        <w:t> </w:t>
      </w:r>
      <w:r>
        <w:rPr>
          <w:sz w:val="24"/>
        </w:rPr>
        <w:t>court</w:t>
      </w:r>
      <w:r>
        <w:rPr>
          <w:spacing w:val="-7"/>
          <w:sz w:val="24"/>
        </w:rPr>
        <w:t> </w:t>
      </w:r>
      <w:r>
        <w:rPr>
          <w:sz w:val="24"/>
        </w:rPr>
        <w:t>concluded</w:t>
      </w:r>
      <w:r>
        <w:rPr>
          <w:spacing w:val="-7"/>
          <w:sz w:val="24"/>
        </w:rPr>
        <w:t> </w:t>
      </w:r>
      <w:r>
        <w:rPr>
          <w:sz w:val="24"/>
        </w:rPr>
        <w:t>that</w:t>
      </w:r>
      <w:r>
        <w:rPr>
          <w:spacing w:val="-7"/>
          <w:sz w:val="24"/>
        </w:rPr>
        <w:t> </w:t>
      </w:r>
      <w:r>
        <w:rPr>
          <w:sz w:val="24"/>
        </w:rPr>
        <w:t>even</w:t>
      </w:r>
      <w:r>
        <w:rPr>
          <w:spacing w:val="-7"/>
          <w:sz w:val="24"/>
        </w:rPr>
        <w:t> </w:t>
      </w:r>
      <w:r>
        <w:rPr>
          <w:sz w:val="24"/>
        </w:rPr>
        <w:t>though</w:t>
      </w:r>
      <w:r>
        <w:rPr>
          <w:spacing w:val="-7"/>
          <w:sz w:val="24"/>
        </w:rPr>
        <w:t> </w:t>
      </w:r>
      <w:r>
        <w:rPr>
          <w:sz w:val="24"/>
        </w:rPr>
        <w:t>the</w:t>
      </w:r>
      <w:r>
        <w:rPr>
          <w:spacing w:val="-7"/>
          <w:sz w:val="24"/>
        </w:rPr>
        <w:t> </w:t>
      </w:r>
      <w:r>
        <w:rPr>
          <w:sz w:val="24"/>
        </w:rPr>
        <w:t>owner</w:t>
      </w:r>
      <w:r>
        <w:rPr>
          <w:spacing w:val="-7"/>
          <w:sz w:val="24"/>
        </w:rPr>
        <w:t> </w:t>
      </w:r>
      <w:r>
        <w:rPr>
          <w:sz w:val="24"/>
        </w:rPr>
        <w:t>actively </w:t>
      </w:r>
      <w:r>
        <w:rPr>
          <w:spacing w:val="-2"/>
          <w:sz w:val="24"/>
        </w:rPr>
        <w:t>interfered</w:t>
      </w:r>
      <w:r>
        <w:rPr>
          <w:spacing w:val="-15"/>
          <w:sz w:val="24"/>
        </w:rPr>
        <w:t> </w:t>
      </w:r>
      <w:r>
        <w:rPr>
          <w:spacing w:val="-2"/>
          <w:sz w:val="24"/>
        </w:rPr>
        <w:t>with</w:t>
      </w:r>
      <w:r>
        <w:rPr>
          <w:spacing w:val="-15"/>
          <w:sz w:val="24"/>
        </w:rPr>
        <w:t> </w:t>
      </w:r>
      <w:r>
        <w:rPr>
          <w:spacing w:val="-2"/>
          <w:sz w:val="24"/>
        </w:rPr>
        <w:t>a</w:t>
      </w:r>
      <w:r>
        <w:rPr>
          <w:spacing w:val="-14"/>
          <w:sz w:val="24"/>
        </w:rPr>
        <w:t> </w:t>
      </w:r>
      <w:r>
        <w:rPr>
          <w:spacing w:val="-2"/>
          <w:sz w:val="24"/>
        </w:rPr>
        <w:t>contractor=s</w:t>
      </w:r>
      <w:r>
        <w:rPr>
          <w:spacing w:val="-15"/>
          <w:sz w:val="24"/>
        </w:rPr>
        <w:t> </w:t>
      </w:r>
      <w:r>
        <w:rPr>
          <w:spacing w:val="-2"/>
          <w:sz w:val="24"/>
        </w:rPr>
        <w:t>activities</w:t>
      </w:r>
      <w:r>
        <w:rPr>
          <w:spacing w:val="-15"/>
          <w:sz w:val="24"/>
        </w:rPr>
        <w:t> </w:t>
      </w:r>
      <w:r>
        <w:rPr>
          <w:spacing w:val="-2"/>
          <w:sz w:val="24"/>
        </w:rPr>
        <w:t>there</w:t>
      </w:r>
      <w:r>
        <w:rPr>
          <w:spacing w:val="-15"/>
          <w:sz w:val="24"/>
        </w:rPr>
        <w:t> </w:t>
      </w:r>
      <w:r>
        <w:rPr>
          <w:spacing w:val="-2"/>
          <w:sz w:val="24"/>
        </w:rPr>
        <w:t>was</w:t>
      </w:r>
      <w:r>
        <w:rPr>
          <w:spacing w:val="-14"/>
          <w:sz w:val="24"/>
        </w:rPr>
        <w:t> </w:t>
      </w:r>
      <w:r>
        <w:rPr>
          <w:spacing w:val="-2"/>
          <w:sz w:val="24"/>
        </w:rPr>
        <w:t>no</w:t>
      </w:r>
      <w:r>
        <w:rPr>
          <w:spacing w:val="-15"/>
          <w:sz w:val="24"/>
        </w:rPr>
        <w:t> </w:t>
      </w:r>
      <w:r>
        <w:rPr>
          <w:spacing w:val="-2"/>
          <w:sz w:val="24"/>
        </w:rPr>
        <w:t>deliberate</w:t>
      </w:r>
      <w:r>
        <w:rPr>
          <w:spacing w:val="-15"/>
          <w:sz w:val="24"/>
        </w:rPr>
        <w:t> </w:t>
      </w:r>
      <w:r>
        <w:rPr>
          <w:spacing w:val="-2"/>
          <w:sz w:val="24"/>
        </w:rPr>
        <w:t>intent</w:t>
      </w:r>
      <w:r>
        <w:rPr>
          <w:spacing w:val="-14"/>
          <w:sz w:val="24"/>
        </w:rPr>
        <w:t> </w:t>
      </w:r>
      <w:r>
        <w:rPr>
          <w:spacing w:val="-2"/>
          <w:sz w:val="24"/>
        </w:rPr>
        <w:t>to</w:t>
      </w:r>
      <w:r>
        <w:rPr>
          <w:spacing w:val="-15"/>
          <w:sz w:val="24"/>
        </w:rPr>
        <w:t> </w:t>
      </w:r>
      <w:r>
        <w:rPr>
          <w:spacing w:val="-2"/>
          <w:sz w:val="24"/>
        </w:rPr>
        <w:t>delay </w:t>
      </w:r>
      <w:r>
        <w:rPr>
          <w:sz w:val="24"/>
        </w:rPr>
        <w:t>and therefore the court upheld the no damage for delay clause.</w:t>
      </w:r>
    </w:p>
    <w:p>
      <w:pPr>
        <w:pStyle w:val="ListParagraph"/>
        <w:numPr>
          <w:ilvl w:val="1"/>
          <w:numId w:val="3"/>
        </w:numPr>
        <w:tabs>
          <w:tab w:pos="1560" w:val="left" w:leader="none"/>
        </w:tabs>
        <w:spacing w:line="360" w:lineRule="auto" w:before="2" w:after="0"/>
        <w:ind w:left="1560" w:right="118" w:hanging="720"/>
        <w:jc w:val="both"/>
        <w:rPr>
          <w:sz w:val="24"/>
        </w:rPr>
      </w:pPr>
      <w:r>
        <w:rPr>
          <w:sz w:val="24"/>
        </w:rPr>
        <w:t>In</w:t>
      </w:r>
      <w:r>
        <w:rPr>
          <w:spacing w:val="-13"/>
          <w:sz w:val="24"/>
        </w:rPr>
        <w:t> </w:t>
      </w:r>
      <w:r>
        <w:rPr>
          <w:sz w:val="24"/>
        </w:rPr>
        <w:t>another</w:t>
      </w:r>
      <w:r>
        <w:rPr>
          <w:spacing w:val="-13"/>
          <w:sz w:val="24"/>
        </w:rPr>
        <w:t> </w:t>
      </w:r>
      <w:r>
        <w:rPr>
          <w:sz w:val="24"/>
        </w:rPr>
        <w:t>case</w:t>
      </w:r>
      <w:r>
        <w:rPr>
          <w:spacing w:val="-13"/>
          <w:sz w:val="24"/>
        </w:rPr>
        <w:t> </w:t>
      </w:r>
      <w:r>
        <w:rPr>
          <w:sz w:val="24"/>
        </w:rPr>
        <w:t>the</w:t>
      </w:r>
      <w:r>
        <w:rPr>
          <w:spacing w:val="-13"/>
          <w:sz w:val="24"/>
        </w:rPr>
        <w:t> </w:t>
      </w:r>
      <w:r>
        <w:rPr>
          <w:sz w:val="24"/>
        </w:rPr>
        <w:t>court</w:t>
      </w:r>
      <w:r>
        <w:rPr>
          <w:spacing w:val="-13"/>
          <w:sz w:val="24"/>
        </w:rPr>
        <w:t> </w:t>
      </w:r>
      <w:r>
        <w:rPr>
          <w:sz w:val="24"/>
        </w:rPr>
        <w:t>found</w:t>
      </w:r>
      <w:r>
        <w:rPr>
          <w:spacing w:val="-13"/>
          <w:sz w:val="24"/>
        </w:rPr>
        <w:t> </w:t>
      </w:r>
      <w:r>
        <w:rPr>
          <w:sz w:val="24"/>
        </w:rPr>
        <w:t>that</w:t>
      </w:r>
      <w:r>
        <w:rPr>
          <w:spacing w:val="-13"/>
          <w:sz w:val="24"/>
        </w:rPr>
        <w:t> </w:t>
      </w:r>
      <w:r>
        <w:rPr>
          <w:sz w:val="24"/>
        </w:rPr>
        <w:t>the</w:t>
      </w:r>
      <w:r>
        <w:rPr>
          <w:spacing w:val="-14"/>
          <w:sz w:val="24"/>
        </w:rPr>
        <w:t> </w:t>
      </w:r>
      <w:r>
        <w:rPr>
          <w:sz w:val="24"/>
        </w:rPr>
        <w:t>risk</w:t>
      </w:r>
      <w:r>
        <w:rPr>
          <w:spacing w:val="-14"/>
          <w:sz w:val="24"/>
        </w:rPr>
        <w:t> </w:t>
      </w:r>
      <w:r>
        <w:rPr>
          <w:sz w:val="24"/>
        </w:rPr>
        <w:t>was</w:t>
      </w:r>
      <w:r>
        <w:rPr>
          <w:spacing w:val="-14"/>
          <w:sz w:val="24"/>
        </w:rPr>
        <w:t> </w:t>
      </w:r>
      <w:r>
        <w:rPr>
          <w:sz w:val="24"/>
        </w:rPr>
        <w:t>agreed</w:t>
      </w:r>
      <w:r>
        <w:rPr>
          <w:spacing w:val="-14"/>
          <w:sz w:val="24"/>
        </w:rPr>
        <w:t> </w:t>
      </w:r>
      <w:r>
        <w:rPr>
          <w:sz w:val="24"/>
        </w:rPr>
        <w:t>to</w:t>
      </w:r>
      <w:r>
        <w:rPr>
          <w:spacing w:val="-14"/>
          <w:sz w:val="24"/>
        </w:rPr>
        <w:t> </w:t>
      </w:r>
      <w:r>
        <w:rPr>
          <w:sz w:val="24"/>
        </w:rPr>
        <w:t>by</w:t>
      </w:r>
      <w:r>
        <w:rPr>
          <w:spacing w:val="-14"/>
          <w:sz w:val="24"/>
        </w:rPr>
        <w:t> </w:t>
      </w:r>
      <w:r>
        <w:rPr>
          <w:sz w:val="24"/>
        </w:rPr>
        <w:t>the</w:t>
      </w:r>
      <w:r>
        <w:rPr>
          <w:spacing w:val="-14"/>
          <w:sz w:val="24"/>
        </w:rPr>
        <w:t> </w:t>
      </w:r>
      <w:r>
        <w:rPr>
          <w:sz w:val="24"/>
        </w:rPr>
        <w:t>contractor when</w:t>
      </w:r>
      <w:r>
        <w:rPr>
          <w:spacing w:val="-11"/>
          <w:sz w:val="24"/>
        </w:rPr>
        <w:t> </w:t>
      </w:r>
      <w:r>
        <w:rPr>
          <w:sz w:val="24"/>
        </w:rPr>
        <w:t>he</w:t>
      </w:r>
      <w:r>
        <w:rPr>
          <w:spacing w:val="-11"/>
          <w:sz w:val="24"/>
        </w:rPr>
        <w:t> </w:t>
      </w:r>
      <w:r>
        <w:rPr>
          <w:sz w:val="24"/>
        </w:rPr>
        <w:t>accepted</w:t>
      </w:r>
      <w:r>
        <w:rPr>
          <w:spacing w:val="-11"/>
          <w:sz w:val="24"/>
        </w:rPr>
        <w:t> </w:t>
      </w:r>
      <w:r>
        <w:rPr>
          <w:sz w:val="24"/>
        </w:rPr>
        <w:t>the</w:t>
      </w:r>
      <w:r>
        <w:rPr>
          <w:spacing w:val="-11"/>
          <w:sz w:val="24"/>
        </w:rPr>
        <w:t> </w:t>
      </w:r>
      <w:r>
        <w:rPr>
          <w:sz w:val="24"/>
        </w:rPr>
        <w:t>contract</w:t>
      </w:r>
      <w:r>
        <w:rPr>
          <w:spacing w:val="-11"/>
          <w:sz w:val="24"/>
        </w:rPr>
        <w:t> </w:t>
      </w:r>
      <w:r>
        <w:rPr>
          <w:sz w:val="24"/>
        </w:rPr>
        <w:t>and</w:t>
      </w:r>
      <w:r>
        <w:rPr>
          <w:spacing w:val="-11"/>
          <w:sz w:val="24"/>
        </w:rPr>
        <w:t> </w:t>
      </w:r>
      <w:r>
        <w:rPr>
          <w:sz w:val="24"/>
        </w:rPr>
        <w:t>upheld</w:t>
      </w:r>
      <w:r>
        <w:rPr>
          <w:spacing w:val="-11"/>
          <w:sz w:val="24"/>
        </w:rPr>
        <w:t> </w:t>
      </w:r>
      <w:r>
        <w:rPr>
          <w:sz w:val="24"/>
        </w:rPr>
        <w:t>the</w:t>
      </w:r>
      <w:r>
        <w:rPr>
          <w:spacing w:val="-11"/>
          <w:sz w:val="24"/>
        </w:rPr>
        <w:t> </w:t>
      </w:r>
      <w:r>
        <w:rPr>
          <w:sz w:val="24"/>
        </w:rPr>
        <w:t>no</w:t>
      </w:r>
      <w:r>
        <w:rPr>
          <w:spacing w:val="-11"/>
          <w:sz w:val="24"/>
        </w:rPr>
        <w:t> </w:t>
      </w:r>
      <w:r>
        <w:rPr>
          <w:sz w:val="24"/>
        </w:rPr>
        <w:t>damage</w:t>
      </w:r>
      <w:r>
        <w:rPr>
          <w:spacing w:val="-11"/>
          <w:sz w:val="24"/>
        </w:rPr>
        <w:t> </w:t>
      </w:r>
      <w:r>
        <w:rPr>
          <w:sz w:val="24"/>
        </w:rPr>
        <w:t>for</w:t>
      </w:r>
      <w:r>
        <w:rPr>
          <w:spacing w:val="-11"/>
          <w:sz w:val="24"/>
        </w:rPr>
        <w:t> </w:t>
      </w:r>
      <w:r>
        <w:rPr>
          <w:sz w:val="24"/>
        </w:rPr>
        <w:t>delay</w:t>
      </w:r>
      <w:r>
        <w:rPr>
          <w:spacing w:val="-11"/>
          <w:sz w:val="24"/>
        </w:rPr>
        <w:t> </w:t>
      </w:r>
      <w:r>
        <w:rPr>
          <w:sz w:val="24"/>
        </w:rPr>
        <w:t>clause.</w:t>
      </w:r>
    </w:p>
    <w:p>
      <w:pPr>
        <w:pStyle w:val="ListParagraph"/>
        <w:numPr>
          <w:ilvl w:val="1"/>
          <w:numId w:val="3"/>
        </w:numPr>
        <w:tabs>
          <w:tab w:pos="1560" w:val="left" w:leader="none"/>
        </w:tabs>
        <w:spacing w:line="360" w:lineRule="auto" w:before="2" w:after="0"/>
        <w:ind w:left="1560" w:right="118" w:hanging="720"/>
        <w:jc w:val="both"/>
        <w:rPr>
          <w:sz w:val="24"/>
        </w:rPr>
      </w:pPr>
      <w:r>
        <w:rPr>
          <w:sz w:val="24"/>
        </w:rPr>
        <w:t>In</w:t>
      </w:r>
      <w:r>
        <w:rPr>
          <w:spacing w:val="-11"/>
          <w:sz w:val="24"/>
        </w:rPr>
        <w:t> </w:t>
      </w:r>
      <w:r>
        <w:rPr>
          <w:sz w:val="24"/>
        </w:rPr>
        <w:t>another</w:t>
      </w:r>
      <w:r>
        <w:rPr>
          <w:spacing w:val="-11"/>
          <w:sz w:val="24"/>
        </w:rPr>
        <w:t> </w:t>
      </w:r>
      <w:r>
        <w:rPr>
          <w:sz w:val="24"/>
        </w:rPr>
        <w:t>case</w:t>
      </w:r>
      <w:r>
        <w:rPr>
          <w:spacing w:val="-11"/>
          <w:sz w:val="24"/>
        </w:rPr>
        <w:t> </w:t>
      </w:r>
      <w:r>
        <w:rPr>
          <w:sz w:val="24"/>
        </w:rPr>
        <w:t>the</w:t>
      </w:r>
      <w:r>
        <w:rPr>
          <w:spacing w:val="-11"/>
          <w:sz w:val="24"/>
        </w:rPr>
        <w:t> </w:t>
      </w:r>
      <w:r>
        <w:rPr>
          <w:sz w:val="24"/>
        </w:rPr>
        <w:t>court</w:t>
      </w:r>
      <w:r>
        <w:rPr>
          <w:spacing w:val="-11"/>
          <w:sz w:val="24"/>
        </w:rPr>
        <w:t> </w:t>
      </w:r>
      <w:r>
        <w:rPr>
          <w:sz w:val="24"/>
        </w:rPr>
        <w:t>found</w:t>
      </w:r>
      <w:r>
        <w:rPr>
          <w:spacing w:val="-11"/>
          <w:sz w:val="24"/>
        </w:rPr>
        <w:t> </w:t>
      </w:r>
      <w:r>
        <w:rPr>
          <w:sz w:val="24"/>
        </w:rPr>
        <w:t>that</w:t>
      </w:r>
      <w:r>
        <w:rPr>
          <w:spacing w:val="-11"/>
          <w:sz w:val="24"/>
        </w:rPr>
        <w:t> </w:t>
      </w:r>
      <w:r>
        <w:rPr>
          <w:sz w:val="24"/>
        </w:rPr>
        <w:t>a</w:t>
      </w:r>
      <w:r>
        <w:rPr>
          <w:spacing w:val="-11"/>
          <w:sz w:val="24"/>
        </w:rPr>
        <w:t> </w:t>
      </w:r>
      <w:r>
        <w:rPr>
          <w:sz w:val="24"/>
        </w:rPr>
        <w:t>two-year</w:t>
      </w:r>
      <w:r>
        <w:rPr>
          <w:spacing w:val="-11"/>
          <w:sz w:val="24"/>
        </w:rPr>
        <w:t> </w:t>
      </w:r>
      <w:r>
        <w:rPr>
          <w:sz w:val="24"/>
        </w:rPr>
        <w:t>delay</w:t>
      </w:r>
      <w:r>
        <w:rPr>
          <w:spacing w:val="-11"/>
          <w:sz w:val="24"/>
        </w:rPr>
        <w:t> </w:t>
      </w:r>
      <w:r>
        <w:rPr>
          <w:sz w:val="24"/>
        </w:rPr>
        <w:t>was</w:t>
      </w:r>
      <w:r>
        <w:rPr>
          <w:spacing w:val="-11"/>
          <w:sz w:val="24"/>
        </w:rPr>
        <w:t> </w:t>
      </w:r>
      <w:r>
        <w:rPr>
          <w:sz w:val="24"/>
        </w:rPr>
        <w:t>not</w:t>
      </w:r>
      <w:r>
        <w:rPr>
          <w:spacing w:val="-11"/>
          <w:sz w:val="24"/>
        </w:rPr>
        <w:t> </w:t>
      </w:r>
      <w:r>
        <w:rPr>
          <w:sz w:val="24"/>
        </w:rPr>
        <w:t>uncommon</w:t>
      </w:r>
      <w:r>
        <w:rPr>
          <w:spacing w:val="-11"/>
          <w:sz w:val="24"/>
        </w:rPr>
        <w:t> </w:t>
      </w:r>
      <w:r>
        <w:rPr>
          <w:sz w:val="24"/>
        </w:rPr>
        <w:t>in highway construction and upheld the no damage for delay clause.</w:t>
      </w:r>
    </w:p>
    <w:p>
      <w:pPr>
        <w:pStyle w:val="BodyText"/>
        <w:spacing w:before="147"/>
        <w:jc w:val="left"/>
      </w:pPr>
    </w:p>
    <w:p>
      <w:pPr>
        <w:pStyle w:val="Heading1"/>
        <w:numPr>
          <w:ilvl w:val="0"/>
          <w:numId w:val="2"/>
        </w:numPr>
        <w:tabs>
          <w:tab w:pos="839" w:val="left" w:leader="none"/>
        </w:tabs>
        <w:spacing w:line="240" w:lineRule="auto" w:before="0" w:after="0"/>
        <w:ind w:left="839" w:right="0" w:hanging="719"/>
        <w:jc w:val="left"/>
      </w:pPr>
      <w:r>
        <w:rPr>
          <w:smallCaps/>
          <w:spacing w:val="-2"/>
        </w:rPr>
        <w:t>Mutual</w:t>
      </w:r>
      <w:r>
        <w:rPr>
          <w:smallCaps/>
          <w:spacing w:val="-3"/>
        </w:rPr>
        <w:t> </w:t>
      </w:r>
      <w:r>
        <w:rPr>
          <w:smallCaps/>
          <w:spacing w:val="-2"/>
        </w:rPr>
        <w:t>Waiver of</w:t>
      </w:r>
      <w:r>
        <w:rPr>
          <w:smallCaps/>
          <w:spacing w:val="-4"/>
        </w:rPr>
        <w:t> </w:t>
      </w:r>
      <w:r>
        <w:rPr>
          <w:smallCaps/>
          <w:spacing w:val="-2"/>
        </w:rPr>
        <w:t>Consequential</w:t>
      </w:r>
      <w:r>
        <w:rPr>
          <w:smallCaps/>
          <w:spacing w:val="-3"/>
        </w:rPr>
        <w:t> </w:t>
      </w:r>
      <w:r>
        <w:rPr>
          <w:smallCaps/>
          <w:spacing w:val="-2"/>
        </w:rPr>
        <w:t>Damages</w:t>
      </w:r>
    </w:p>
    <w:p>
      <w:pPr>
        <w:pStyle w:val="BodyText"/>
        <w:jc w:val="left"/>
        <w:rPr>
          <w:b/>
          <w:sz w:val="22"/>
        </w:rPr>
      </w:pPr>
    </w:p>
    <w:p>
      <w:pPr>
        <w:pStyle w:val="BodyText"/>
        <w:spacing w:before="71"/>
        <w:jc w:val="left"/>
        <w:rPr>
          <w:b/>
          <w:sz w:val="22"/>
        </w:rPr>
      </w:pPr>
    </w:p>
    <w:p>
      <w:pPr>
        <w:pStyle w:val="BodyText"/>
        <w:spacing w:line="360" w:lineRule="auto"/>
        <w:ind w:left="120" w:right="117" w:firstLine="720"/>
      </w:pPr>
      <w:r>
        <w:rPr/>
        <w:t>The</w:t>
      </w:r>
      <w:r>
        <w:rPr>
          <w:spacing w:val="-3"/>
        </w:rPr>
        <w:t> </w:t>
      </w:r>
      <w:r>
        <w:rPr/>
        <w:t>1997</w:t>
      </w:r>
      <w:r>
        <w:rPr>
          <w:spacing w:val="-3"/>
        </w:rPr>
        <w:t> </w:t>
      </w:r>
      <w:r>
        <w:rPr/>
        <w:t>AIA</w:t>
      </w:r>
      <w:r>
        <w:rPr>
          <w:spacing w:val="-3"/>
        </w:rPr>
        <w:t> </w:t>
      </w:r>
      <w:r>
        <w:rPr/>
        <w:t>201</w:t>
      </w:r>
      <w:r>
        <w:rPr>
          <w:spacing w:val="-3"/>
        </w:rPr>
        <w:t> </w:t>
      </w:r>
      <w:r>
        <w:rPr/>
        <w:t>General</w:t>
      </w:r>
      <w:r>
        <w:rPr>
          <w:spacing w:val="-3"/>
        </w:rPr>
        <w:t> </w:t>
      </w:r>
      <w:r>
        <w:rPr/>
        <w:t>Conditions</w:t>
      </w:r>
      <w:r>
        <w:rPr>
          <w:spacing w:val="-3"/>
        </w:rPr>
        <w:t> </w:t>
      </w:r>
      <w:r>
        <w:rPr/>
        <w:t>has</w:t>
      </w:r>
      <w:r>
        <w:rPr>
          <w:spacing w:val="-3"/>
        </w:rPr>
        <w:t> </w:t>
      </w:r>
      <w:r>
        <w:rPr/>
        <w:t>added</w:t>
      </w:r>
      <w:r>
        <w:rPr>
          <w:spacing w:val="-2"/>
        </w:rPr>
        <w:t> </w:t>
      </w:r>
      <w:r>
        <w:rPr/>
        <w:t>a</w:t>
      </w:r>
      <w:r>
        <w:rPr>
          <w:spacing w:val="-4"/>
        </w:rPr>
        <w:t> </w:t>
      </w:r>
      <w:r>
        <w:rPr/>
        <w:t>provision</w:t>
      </w:r>
      <w:r>
        <w:rPr>
          <w:spacing w:val="-4"/>
        </w:rPr>
        <w:t> </w:t>
      </w:r>
      <w:r>
        <w:rPr/>
        <w:t>for</w:t>
      </w:r>
      <w:r>
        <w:rPr>
          <w:spacing w:val="-3"/>
        </w:rPr>
        <w:t> </w:t>
      </w:r>
      <w:r>
        <w:rPr/>
        <w:t>mutual</w:t>
      </w:r>
      <w:r>
        <w:rPr>
          <w:spacing w:val="-4"/>
        </w:rPr>
        <w:t> </w:t>
      </w:r>
      <w:r>
        <w:rPr/>
        <w:t>waiver</w:t>
      </w:r>
      <w:r>
        <w:rPr>
          <w:spacing w:val="-3"/>
        </w:rPr>
        <w:t> </w:t>
      </w:r>
      <w:r>
        <w:rPr/>
        <w:t>of consequential damages at Section 4.3.10 which states:</w:t>
      </w:r>
    </w:p>
    <w:p>
      <w:pPr>
        <w:pStyle w:val="BodyText"/>
        <w:spacing w:line="360" w:lineRule="auto"/>
        <w:ind w:left="120" w:right="117" w:firstLine="720"/>
      </w:pPr>
      <w:r>
        <w:rPr/>
        <w:t>A</w:t>
      </w:r>
      <w:r>
        <w:rPr>
          <w:u w:val="single"/>
        </w:rPr>
        <w:t>Claims for Consequential Damages</w:t>
      </w:r>
      <w:r>
        <w:rPr>
          <w:u w:val="none"/>
        </w:rPr>
        <w:t>.</w:t>
      </w:r>
      <w:r>
        <w:rPr>
          <w:spacing w:val="40"/>
          <w:u w:val="none"/>
        </w:rPr>
        <w:t> </w:t>
      </w:r>
      <w:r>
        <w:rPr>
          <w:u w:val="none"/>
        </w:rPr>
        <w:t>The</w:t>
      </w:r>
      <w:r>
        <w:rPr>
          <w:spacing w:val="-1"/>
          <w:u w:val="none"/>
        </w:rPr>
        <w:t> </w:t>
      </w:r>
      <w:r>
        <w:rPr>
          <w:u w:val="none"/>
        </w:rPr>
        <w:t>contractor</w:t>
      </w:r>
      <w:r>
        <w:rPr>
          <w:spacing w:val="-1"/>
          <w:u w:val="none"/>
        </w:rPr>
        <w:t> </w:t>
      </w:r>
      <w:r>
        <w:rPr>
          <w:u w:val="none"/>
        </w:rPr>
        <w:t>and</w:t>
      </w:r>
      <w:r>
        <w:rPr>
          <w:spacing w:val="-1"/>
          <w:u w:val="none"/>
        </w:rPr>
        <w:t> </w:t>
      </w:r>
      <w:r>
        <w:rPr>
          <w:u w:val="none"/>
        </w:rPr>
        <w:t>owner</w:t>
      </w:r>
      <w:r>
        <w:rPr>
          <w:spacing w:val="-1"/>
          <w:u w:val="none"/>
        </w:rPr>
        <w:t> </w:t>
      </w:r>
      <w:r>
        <w:rPr>
          <w:u w:val="none"/>
        </w:rPr>
        <w:t>waive</w:t>
      </w:r>
      <w:r>
        <w:rPr>
          <w:spacing w:val="-1"/>
          <w:u w:val="none"/>
        </w:rPr>
        <w:t> </w:t>
      </w:r>
      <w:r>
        <w:rPr>
          <w:u w:val="none"/>
        </w:rPr>
        <w:t>all</w:t>
      </w:r>
      <w:r>
        <w:rPr>
          <w:spacing w:val="-1"/>
          <w:u w:val="none"/>
        </w:rPr>
        <w:t> </w:t>
      </w:r>
      <w:r>
        <w:rPr>
          <w:u w:val="none"/>
        </w:rPr>
        <w:t>claims against</w:t>
      </w:r>
      <w:r>
        <w:rPr>
          <w:spacing w:val="-10"/>
          <w:u w:val="none"/>
        </w:rPr>
        <w:t> </w:t>
      </w:r>
      <w:r>
        <w:rPr>
          <w:u w:val="none"/>
        </w:rPr>
        <w:t>each</w:t>
      </w:r>
      <w:r>
        <w:rPr>
          <w:spacing w:val="-10"/>
          <w:u w:val="none"/>
        </w:rPr>
        <w:t> </w:t>
      </w:r>
      <w:r>
        <w:rPr>
          <w:u w:val="none"/>
        </w:rPr>
        <w:t>other</w:t>
      </w:r>
      <w:r>
        <w:rPr>
          <w:spacing w:val="-10"/>
          <w:u w:val="none"/>
        </w:rPr>
        <w:t> </w:t>
      </w:r>
      <w:r>
        <w:rPr>
          <w:u w:val="none"/>
        </w:rPr>
        <w:t>for</w:t>
      </w:r>
      <w:r>
        <w:rPr>
          <w:spacing w:val="-10"/>
          <w:u w:val="none"/>
        </w:rPr>
        <w:t> </w:t>
      </w:r>
      <w:r>
        <w:rPr>
          <w:u w:val="none"/>
        </w:rPr>
        <w:t>all</w:t>
      </w:r>
      <w:r>
        <w:rPr>
          <w:spacing w:val="-10"/>
          <w:u w:val="none"/>
        </w:rPr>
        <w:t> </w:t>
      </w:r>
      <w:r>
        <w:rPr>
          <w:u w:val="none"/>
        </w:rPr>
        <w:t>consequential</w:t>
      </w:r>
      <w:r>
        <w:rPr>
          <w:spacing w:val="-10"/>
          <w:u w:val="none"/>
        </w:rPr>
        <w:t> </w:t>
      </w:r>
      <w:r>
        <w:rPr>
          <w:u w:val="none"/>
        </w:rPr>
        <w:t>damages</w:t>
      </w:r>
      <w:r>
        <w:rPr>
          <w:spacing w:val="-10"/>
          <w:u w:val="none"/>
        </w:rPr>
        <w:t> </w:t>
      </w:r>
      <w:r>
        <w:rPr>
          <w:u w:val="none"/>
        </w:rPr>
        <w:t>arising</w:t>
      </w:r>
      <w:r>
        <w:rPr>
          <w:spacing w:val="-10"/>
          <w:u w:val="none"/>
        </w:rPr>
        <w:t> </w:t>
      </w:r>
      <w:r>
        <w:rPr>
          <w:u w:val="none"/>
        </w:rPr>
        <w:t>out</w:t>
      </w:r>
      <w:r>
        <w:rPr>
          <w:spacing w:val="-10"/>
          <w:u w:val="none"/>
        </w:rPr>
        <w:t> </w:t>
      </w:r>
      <w:r>
        <w:rPr>
          <w:u w:val="none"/>
        </w:rPr>
        <w:t>of</w:t>
      </w:r>
      <w:r>
        <w:rPr>
          <w:spacing w:val="-10"/>
          <w:u w:val="none"/>
        </w:rPr>
        <w:t> </w:t>
      </w:r>
      <w:r>
        <w:rPr>
          <w:u w:val="none"/>
        </w:rPr>
        <w:t>or</w:t>
      </w:r>
      <w:r>
        <w:rPr>
          <w:spacing w:val="-10"/>
          <w:u w:val="none"/>
        </w:rPr>
        <w:t> </w:t>
      </w:r>
      <w:r>
        <w:rPr>
          <w:u w:val="none"/>
        </w:rPr>
        <w:t>relating</w:t>
      </w:r>
      <w:r>
        <w:rPr>
          <w:spacing w:val="-10"/>
          <w:u w:val="none"/>
        </w:rPr>
        <w:t> </w:t>
      </w:r>
      <w:r>
        <w:rPr>
          <w:u w:val="none"/>
        </w:rPr>
        <w:t>to</w:t>
      </w:r>
      <w:r>
        <w:rPr>
          <w:spacing w:val="-10"/>
          <w:u w:val="none"/>
        </w:rPr>
        <w:t> </w:t>
      </w:r>
      <w:r>
        <w:rPr>
          <w:u w:val="none"/>
        </w:rPr>
        <w:t>the</w:t>
      </w:r>
      <w:r>
        <w:rPr>
          <w:spacing w:val="-10"/>
          <w:u w:val="none"/>
        </w:rPr>
        <w:t> </w:t>
      </w:r>
      <w:r>
        <w:rPr>
          <w:u w:val="none"/>
        </w:rPr>
        <w:t>contract.</w:t>
      </w:r>
    </w:p>
    <w:p>
      <w:pPr>
        <w:pStyle w:val="BodyText"/>
        <w:spacing w:before="139"/>
        <w:jc w:val="left"/>
      </w:pPr>
    </w:p>
    <w:p>
      <w:pPr>
        <w:pStyle w:val="BodyText"/>
        <w:ind w:left="120"/>
      </w:pPr>
      <w:r>
        <w:rPr/>
        <w:t>This</w:t>
      </w:r>
      <w:r>
        <w:rPr>
          <w:spacing w:val="-5"/>
        </w:rPr>
        <w:t> </w:t>
      </w:r>
      <w:r>
        <w:rPr/>
        <w:t>mutual</w:t>
      </w:r>
      <w:r>
        <w:rPr>
          <w:spacing w:val="-4"/>
        </w:rPr>
        <w:t> </w:t>
      </w:r>
      <w:r>
        <w:rPr/>
        <w:t>waiver</w:t>
      </w:r>
      <w:r>
        <w:rPr>
          <w:spacing w:val="-4"/>
        </w:rPr>
        <w:t> </w:t>
      </w:r>
      <w:r>
        <w:rPr>
          <w:spacing w:val="-2"/>
        </w:rPr>
        <w:t>includes:</w:t>
      </w:r>
    </w:p>
    <w:p>
      <w:pPr>
        <w:pStyle w:val="ListParagraph"/>
        <w:numPr>
          <w:ilvl w:val="1"/>
          <w:numId w:val="2"/>
        </w:numPr>
        <w:tabs>
          <w:tab w:pos="2277" w:val="left" w:leader="none"/>
          <w:tab w:pos="2280" w:val="left" w:leader="none"/>
        </w:tabs>
        <w:spacing w:line="360" w:lineRule="auto" w:before="139" w:after="0"/>
        <w:ind w:left="2280" w:right="117" w:hanging="720"/>
        <w:jc w:val="both"/>
        <w:rPr>
          <w:sz w:val="24"/>
        </w:rPr>
      </w:pPr>
      <w:r>
        <w:rPr>
          <w:sz w:val="24"/>
        </w:rPr>
        <w:t>damages incurred by the owner for rental expenses for loss of use, income, profit, financing, business and reputation, and for loss of management or employee productivity or of the services of such persons; and</w:t>
      </w:r>
    </w:p>
    <w:p>
      <w:pPr>
        <w:pStyle w:val="ListParagraph"/>
        <w:numPr>
          <w:ilvl w:val="1"/>
          <w:numId w:val="2"/>
        </w:numPr>
        <w:tabs>
          <w:tab w:pos="2277" w:val="left" w:leader="none"/>
          <w:tab w:pos="2280" w:val="left" w:leader="none"/>
        </w:tabs>
        <w:spacing w:line="360" w:lineRule="auto" w:before="0" w:after="0"/>
        <w:ind w:left="2280" w:right="117" w:hanging="720"/>
        <w:jc w:val="both"/>
        <w:rPr>
          <w:sz w:val="24"/>
        </w:rPr>
      </w:pPr>
      <w:r>
        <w:rPr>
          <w:sz w:val="24"/>
        </w:rPr>
        <w:t>damages incurred by the contractor for principal office expenses </w:t>
      </w:r>
      <w:r>
        <w:rPr>
          <w:spacing w:val="-2"/>
          <w:sz w:val="24"/>
        </w:rPr>
        <w:t>including</w:t>
      </w:r>
      <w:r>
        <w:rPr>
          <w:spacing w:val="-10"/>
          <w:sz w:val="24"/>
        </w:rPr>
        <w:t> </w:t>
      </w:r>
      <w:r>
        <w:rPr>
          <w:spacing w:val="-2"/>
          <w:sz w:val="24"/>
        </w:rPr>
        <w:t>the</w:t>
      </w:r>
      <w:r>
        <w:rPr>
          <w:spacing w:val="-10"/>
          <w:sz w:val="24"/>
        </w:rPr>
        <w:t> </w:t>
      </w:r>
      <w:r>
        <w:rPr>
          <w:spacing w:val="-2"/>
          <w:sz w:val="24"/>
        </w:rPr>
        <w:t>compensation</w:t>
      </w:r>
      <w:r>
        <w:rPr>
          <w:spacing w:val="-10"/>
          <w:sz w:val="24"/>
        </w:rPr>
        <w:t> </w:t>
      </w:r>
      <w:r>
        <w:rPr>
          <w:spacing w:val="-2"/>
          <w:sz w:val="24"/>
        </w:rPr>
        <w:t>of</w:t>
      </w:r>
      <w:r>
        <w:rPr>
          <w:spacing w:val="-10"/>
          <w:sz w:val="24"/>
        </w:rPr>
        <w:t> </w:t>
      </w:r>
      <w:r>
        <w:rPr>
          <w:spacing w:val="-2"/>
          <w:sz w:val="24"/>
        </w:rPr>
        <w:t>personnel</w:t>
      </w:r>
      <w:r>
        <w:rPr>
          <w:spacing w:val="-11"/>
          <w:sz w:val="24"/>
        </w:rPr>
        <w:t> </w:t>
      </w:r>
      <w:r>
        <w:rPr>
          <w:spacing w:val="-2"/>
          <w:sz w:val="24"/>
        </w:rPr>
        <w:t>stationed</w:t>
      </w:r>
      <w:r>
        <w:rPr>
          <w:spacing w:val="-11"/>
          <w:sz w:val="24"/>
        </w:rPr>
        <w:t> </w:t>
      </w:r>
      <w:r>
        <w:rPr>
          <w:spacing w:val="-2"/>
          <w:sz w:val="24"/>
        </w:rPr>
        <w:t>there,</w:t>
      </w:r>
      <w:r>
        <w:rPr>
          <w:spacing w:val="-11"/>
          <w:sz w:val="24"/>
        </w:rPr>
        <w:t> </w:t>
      </w:r>
      <w:r>
        <w:rPr>
          <w:spacing w:val="-2"/>
          <w:sz w:val="24"/>
        </w:rPr>
        <w:t>for</w:t>
      </w:r>
      <w:r>
        <w:rPr>
          <w:spacing w:val="-11"/>
          <w:sz w:val="24"/>
        </w:rPr>
        <w:t> </w:t>
      </w:r>
      <w:r>
        <w:rPr>
          <w:spacing w:val="-2"/>
          <w:sz w:val="24"/>
        </w:rPr>
        <w:t>losses</w:t>
      </w:r>
      <w:r>
        <w:rPr>
          <w:spacing w:val="-11"/>
          <w:sz w:val="24"/>
        </w:rPr>
        <w:t> </w:t>
      </w:r>
      <w:r>
        <w:rPr>
          <w:spacing w:val="-2"/>
          <w:sz w:val="24"/>
        </w:rPr>
        <w:t>of </w:t>
      </w:r>
      <w:r>
        <w:rPr>
          <w:sz w:val="24"/>
        </w:rPr>
        <w:t>financing, business and reputation, and for loss of profit other than anticipated profits arising directly from the work.</w:t>
      </w:r>
    </w:p>
    <w:p>
      <w:pPr>
        <w:pStyle w:val="BodyText"/>
        <w:spacing w:line="360" w:lineRule="auto"/>
        <w:ind w:left="120" w:right="117" w:firstLine="720"/>
      </w:pPr>
      <w:r>
        <w:rPr>
          <w:spacing w:val="-4"/>
        </w:rPr>
        <w:t>This</w:t>
      </w:r>
      <w:r>
        <w:rPr>
          <w:spacing w:val="-8"/>
        </w:rPr>
        <w:t> </w:t>
      </w:r>
      <w:r>
        <w:rPr>
          <w:spacing w:val="-4"/>
        </w:rPr>
        <w:t>mutual</w:t>
      </w:r>
      <w:r>
        <w:rPr>
          <w:spacing w:val="-9"/>
        </w:rPr>
        <w:t> </w:t>
      </w:r>
      <w:r>
        <w:rPr>
          <w:spacing w:val="-4"/>
        </w:rPr>
        <w:t>waiver</w:t>
      </w:r>
      <w:r>
        <w:rPr>
          <w:spacing w:val="-8"/>
        </w:rPr>
        <w:t> </w:t>
      </w:r>
      <w:r>
        <w:rPr>
          <w:spacing w:val="-4"/>
        </w:rPr>
        <w:t>is</w:t>
      </w:r>
      <w:r>
        <w:rPr>
          <w:spacing w:val="-8"/>
        </w:rPr>
        <w:t> </w:t>
      </w:r>
      <w:r>
        <w:rPr>
          <w:spacing w:val="-4"/>
        </w:rPr>
        <w:t>applicable,</w:t>
      </w:r>
      <w:r>
        <w:rPr>
          <w:spacing w:val="-9"/>
        </w:rPr>
        <w:t> </w:t>
      </w:r>
      <w:r>
        <w:rPr>
          <w:spacing w:val="-4"/>
        </w:rPr>
        <w:t>without</w:t>
      </w:r>
      <w:r>
        <w:rPr>
          <w:spacing w:val="-10"/>
        </w:rPr>
        <w:t> </w:t>
      </w:r>
      <w:r>
        <w:rPr>
          <w:spacing w:val="-4"/>
        </w:rPr>
        <w:t>limitation,</w:t>
      </w:r>
      <w:r>
        <w:rPr>
          <w:spacing w:val="-11"/>
        </w:rPr>
        <w:t> </w:t>
      </w:r>
      <w:r>
        <w:rPr>
          <w:spacing w:val="-4"/>
        </w:rPr>
        <w:t>to</w:t>
      </w:r>
      <w:r>
        <w:rPr>
          <w:spacing w:val="-11"/>
        </w:rPr>
        <w:t> </w:t>
      </w:r>
      <w:r>
        <w:rPr>
          <w:spacing w:val="-4"/>
        </w:rPr>
        <w:t>all</w:t>
      </w:r>
      <w:r>
        <w:rPr>
          <w:spacing w:val="-11"/>
        </w:rPr>
        <w:t> </w:t>
      </w:r>
      <w:r>
        <w:rPr>
          <w:spacing w:val="-4"/>
        </w:rPr>
        <w:t>consequential</w:t>
      </w:r>
      <w:r>
        <w:rPr>
          <w:spacing w:val="-11"/>
        </w:rPr>
        <w:t> </w:t>
      </w:r>
      <w:r>
        <w:rPr>
          <w:spacing w:val="-4"/>
        </w:rPr>
        <w:t>damages</w:t>
      </w:r>
      <w:r>
        <w:rPr>
          <w:spacing w:val="-11"/>
        </w:rPr>
        <w:t> </w:t>
      </w:r>
      <w:r>
        <w:rPr>
          <w:spacing w:val="-4"/>
        </w:rPr>
        <w:t>due </w:t>
      </w:r>
      <w:r>
        <w:rPr/>
        <w:t>to either party=s termination and deemed not to preclude an award of liquidated direct </w:t>
      </w:r>
      <w:r>
        <w:rPr>
          <w:spacing w:val="-4"/>
        </w:rPr>
        <w:t>damages,</w:t>
      </w:r>
      <w:r>
        <w:rPr>
          <w:spacing w:val="-8"/>
        </w:rPr>
        <w:t> </w:t>
      </w:r>
      <w:r>
        <w:rPr>
          <w:spacing w:val="-4"/>
        </w:rPr>
        <w:t>when</w:t>
      </w:r>
      <w:r>
        <w:rPr>
          <w:spacing w:val="-8"/>
        </w:rPr>
        <w:t> </w:t>
      </w:r>
      <w:r>
        <w:rPr>
          <w:spacing w:val="-4"/>
        </w:rPr>
        <w:t>applicable,</w:t>
      </w:r>
      <w:r>
        <w:rPr>
          <w:spacing w:val="-7"/>
        </w:rPr>
        <w:t> </w:t>
      </w:r>
      <w:r>
        <w:rPr>
          <w:spacing w:val="-4"/>
        </w:rPr>
        <w:t>in</w:t>
      </w:r>
      <w:r>
        <w:rPr>
          <w:spacing w:val="-9"/>
        </w:rPr>
        <w:t> </w:t>
      </w:r>
      <w:r>
        <w:rPr>
          <w:spacing w:val="-4"/>
        </w:rPr>
        <w:t>accordance</w:t>
      </w:r>
      <w:r>
        <w:rPr>
          <w:spacing w:val="-11"/>
        </w:rPr>
        <w:t> </w:t>
      </w:r>
      <w:r>
        <w:rPr>
          <w:spacing w:val="-4"/>
        </w:rPr>
        <w:t>with</w:t>
      </w:r>
      <w:r>
        <w:rPr>
          <w:spacing w:val="-11"/>
        </w:rPr>
        <w:t> </w:t>
      </w:r>
      <w:r>
        <w:rPr>
          <w:spacing w:val="-4"/>
        </w:rPr>
        <w:t>the</w:t>
      </w:r>
      <w:r>
        <w:rPr>
          <w:spacing w:val="-11"/>
        </w:rPr>
        <w:t> </w:t>
      </w:r>
      <w:r>
        <w:rPr>
          <w:spacing w:val="-4"/>
        </w:rPr>
        <w:t>requirements</w:t>
      </w:r>
      <w:r>
        <w:rPr>
          <w:spacing w:val="-10"/>
        </w:rPr>
        <w:t> </w:t>
      </w:r>
      <w:r>
        <w:rPr>
          <w:spacing w:val="-4"/>
        </w:rPr>
        <w:t>of</w:t>
      </w:r>
      <w:r>
        <w:rPr>
          <w:spacing w:val="-9"/>
        </w:rPr>
        <w:t> </w:t>
      </w:r>
      <w:r>
        <w:rPr>
          <w:spacing w:val="-4"/>
        </w:rPr>
        <w:t>the</w:t>
      </w:r>
      <w:r>
        <w:rPr>
          <w:spacing w:val="-11"/>
        </w:rPr>
        <w:t> </w:t>
      </w:r>
      <w:r>
        <w:rPr>
          <w:spacing w:val="-4"/>
        </w:rPr>
        <w:t>contract</w:t>
      </w:r>
      <w:r>
        <w:rPr>
          <w:spacing w:val="-9"/>
        </w:rPr>
        <w:t> </w:t>
      </w:r>
      <w:r>
        <w:rPr>
          <w:spacing w:val="-4"/>
        </w:rPr>
        <w:t>documents.</w:t>
      </w:r>
    </w:p>
    <w:p>
      <w:pPr>
        <w:pStyle w:val="BodyText"/>
        <w:spacing w:before="147"/>
        <w:jc w:val="left"/>
      </w:pPr>
    </w:p>
    <w:p>
      <w:pPr>
        <w:pStyle w:val="Heading1"/>
        <w:numPr>
          <w:ilvl w:val="0"/>
          <w:numId w:val="2"/>
        </w:numPr>
        <w:tabs>
          <w:tab w:pos="839" w:val="left" w:leader="none"/>
        </w:tabs>
        <w:spacing w:line="240" w:lineRule="auto" w:before="0" w:after="0"/>
        <w:ind w:left="839" w:right="0" w:hanging="719"/>
        <w:jc w:val="left"/>
      </w:pPr>
      <w:r>
        <w:rPr>
          <w:smallCaps/>
          <w:spacing w:val="-2"/>
        </w:rPr>
        <w:t>Liquidated</w:t>
      </w:r>
      <w:r>
        <w:rPr>
          <w:smallCaps/>
          <w:spacing w:val="-3"/>
        </w:rPr>
        <w:t> </w:t>
      </w:r>
      <w:r>
        <w:rPr>
          <w:smallCaps/>
          <w:spacing w:val="-2"/>
        </w:rPr>
        <w:t>Damages</w:t>
      </w:r>
    </w:p>
    <w:p>
      <w:pPr>
        <w:spacing w:after="0" w:line="240" w:lineRule="auto"/>
        <w:jc w:val="left"/>
        <w:sectPr>
          <w:pgSz w:w="12240" w:h="15840"/>
          <w:pgMar w:header="0" w:footer="1509" w:top="1780" w:bottom="1700" w:left="1320" w:right="1320"/>
        </w:sectPr>
      </w:pPr>
    </w:p>
    <w:p>
      <w:pPr>
        <w:pStyle w:val="BodyText"/>
        <w:tabs>
          <w:tab w:pos="7196" w:val="left" w:leader="none"/>
        </w:tabs>
        <w:spacing w:line="360" w:lineRule="auto" w:before="72"/>
        <w:ind w:left="120" w:right="117" w:firstLine="720"/>
        <w:jc w:val="right"/>
      </w:pPr>
      <w:r>
        <w:rPr>
          <w:spacing w:val="-2"/>
        </w:rPr>
        <w:t>Under</w:t>
      </w:r>
      <w:r>
        <w:rPr>
          <w:spacing w:val="-12"/>
        </w:rPr>
        <w:t> </w:t>
      </w:r>
      <w:r>
        <w:rPr>
          <w:spacing w:val="-2"/>
        </w:rPr>
        <w:t>California</w:t>
      </w:r>
      <w:r>
        <w:rPr>
          <w:spacing w:val="-12"/>
        </w:rPr>
        <w:t> </w:t>
      </w:r>
      <w:r>
        <w:rPr>
          <w:spacing w:val="-2"/>
        </w:rPr>
        <w:t>law,</w:t>
      </w:r>
      <w:r>
        <w:rPr>
          <w:spacing w:val="-12"/>
        </w:rPr>
        <w:t> </w:t>
      </w:r>
      <w:r>
        <w:rPr>
          <w:spacing w:val="-2"/>
        </w:rPr>
        <w:t>liquidated</w:t>
      </w:r>
      <w:r>
        <w:rPr>
          <w:spacing w:val="-13"/>
        </w:rPr>
        <w:t> </w:t>
      </w:r>
      <w:r>
        <w:rPr>
          <w:spacing w:val="-2"/>
        </w:rPr>
        <w:t>damage</w:t>
      </w:r>
      <w:r>
        <w:rPr>
          <w:spacing w:val="-13"/>
        </w:rPr>
        <w:t> </w:t>
      </w:r>
      <w:r>
        <w:rPr>
          <w:spacing w:val="-2"/>
        </w:rPr>
        <w:t>clauses</w:t>
      </w:r>
      <w:r>
        <w:rPr>
          <w:spacing w:val="-13"/>
        </w:rPr>
        <w:t> </w:t>
      </w:r>
      <w:r>
        <w:rPr>
          <w:spacing w:val="-2"/>
        </w:rPr>
        <w:t>are</w:t>
      </w:r>
      <w:r>
        <w:rPr>
          <w:spacing w:val="-13"/>
        </w:rPr>
        <w:t> </w:t>
      </w:r>
      <w:r>
        <w:rPr>
          <w:spacing w:val="-2"/>
        </w:rPr>
        <w:t>presumptively</w:t>
      </w:r>
      <w:r>
        <w:rPr>
          <w:spacing w:val="-14"/>
        </w:rPr>
        <w:t> </w:t>
      </w:r>
      <w:r>
        <w:rPr>
          <w:spacing w:val="-2"/>
        </w:rPr>
        <w:t>valid.</w:t>
      </w:r>
      <w:r>
        <w:rPr>
          <w:spacing w:val="40"/>
        </w:rPr>
        <w:t> </w:t>
      </w:r>
      <w:r>
        <w:rPr>
          <w:spacing w:val="-2"/>
        </w:rPr>
        <w:t>(See</w:t>
      </w:r>
      <w:r>
        <w:rPr>
          <w:spacing w:val="-14"/>
        </w:rPr>
        <w:t> </w:t>
      </w:r>
      <w:r>
        <w:rPr>
          <w:spacing w:val="-2"/>
          <w:u w:val="single"/>
        </w:rPr>
        <w:t>Civil</w:t>
      </w:r>
      <w:r>
        <w:rPr>
          <w:spacing w:val="-2"/>
          <w:u w:val="none"/>
        </w:rPr>
        <w:t> </w:t>
      </w:r>
      <w:r>
        <w:rPr>
          <w:u w:val="single"/>
        </w:rPr>
        <w:t>Code</w:t>
      </w:r>
      <w:r>
        <w:rPr>
          <w:spacing w:val="40"/>
          <w:u w:val="none"/>
        </w:rPr>
        <w:t> </w:t>
      </w:r>
      <w:r>
        <w:rPr>
          <w:u w:val="none"/>
        </w:rPr>
        <w:t>Section 1671 and</w:t>
      </w:r>
      <w:r>
        <w:rPr>
          <w:spacing w:val="40"/>
          <w:u w:val="none"/>
        </w:rPr>
        <w:t> </w:t>
      </w:r>
      <w:r>
        <w:rPr>
          <w:u w:val="single"/>
        </w:rPr>
        <w:t>Public Contract Code</w:t>
      </w:r>
      <w:r>
        <w:rPr>
          <w:u w:val="none"/>
        </w:rPr>
        <w:t> Section 10226.)</w:t>
        <w:tab/>
        <w:t>Essentially, the party </w:t>
      </w:r>
      <w:r>
        <w:rPr>
          <w:spacing w:val="-2"/>
          <w:u w:val="none"/>
        </w:rPr>
        <w:t>seeking</w:t>
      </w:r>
      <w:r>
        <w:rPr>
          <w:spacing w:val="-9"/>
          <w:u w:val="none"/>
        </w:rPr>
        <w:t> </w:t>
      </w:r>
      <w:r>
        <w:rPr>
          <w:spacing w:val="-2"/>
          <w:u w:val="none"/>
        </w:rPr>
        <w:t>to</w:t>
      </w:r>
      <w:r>
        <w:rPr>
          <w:spacing w:val="-9"/>
          <w:u w:val="none"/>
        </w:rPr>
        <w:t> </w:t>
      </w:r>
      <w:r>
        <w:rPr>
          <w:spacing w:val="-2"/>
          <w:u w:val="none"/>
        </w:rPr>
        <w:t>invalidate</w:t>
      </w:r>
      <w:r>
        <w:rPr>
          <w:spacing w:val="-9"/>
          <w:u w:val="none"/>
        </w:rPr>
        <w:t> </w:t>
      </w:r>
      <w:r>
        <w:rPr>
          <w:spacing w:val="-2"/>
          <w:u w:val="none"/>
        </w:rPr>
        <w:t>a</w:t>
      </w:r>
      <w:r>
        <w:rPr>
          <w:spacing w:val="-9"/>
          <w:u w:val="none"/>
        </w:rPr>
        <w:t> </w:t>
      </w:r>
      <w:r>
        <w:rPr>
          <w:spacing w:val="-2"/>
          <w:u w:val="none"/>
        </w:rPr>
        <w:t>liquidated</w:t>
      </w:r>
      <w:r>
        <w:rPr>
          <w:spacing w:val="-9"/>
          <w:u w:val="none"/>
        </w:rPr>
        <w:t> </w:t>
      </w:r>
      <w:r>
        <w:rPr>
          <w:spacing w:val="-2"/>
          <w:u w:val="none"/>
        </w:rPr>
        <w:t>damage</w:t>
      </w:r>
      <w:r>
        <w:rPr>
          <w:spacing w:val="-9"/>
          <w:u w:val="none"/>
        </w:rPr>
        <w:t> </w:t>
      </w:r>
      <w:r>
        <w:rPr>
          <w:spacing w:val="-2"/>
          <w:u w:val="none"/>
        </w:rPr>
        <w:t>clause</w:t>
      </w:r>
      <w:r>
        <w:rPr>
          <w:spacing w:val="-9"/>
          <w:u w:val="none"/>
        </w:rPr>
        <w:t> </w:t>
      </w:r>
      <w:r>
        <w:rPr>
          <w:spacing w:val="-2"/>
          <w:u w:val="none"/>
        </w:rPr>
        <w:t>must</w:t>
      </w:r>
      <w:r>
        <w:rPr>
          <w:spacing w:val="-9"/>
          <w:u w:val="none"/>
        </w:rPr>
        <w:t> </w:t>
      </w:r>
      <w:r>
        <w:rPr>
          <w:spacing w:val="-2"/>
          <w:u w:val="none"/>
        </w:rPr>
        <w:t>demonstrate</w:t>
      </w:r>
      <w:r>
        <w:rPr>
          <w:spacing w:val="-8"/>
          <w:u w:val="none"/>
        </w:rPr>
        <w:t> </w:t>
      </w:r>
      <w:r>
        <w:rPr>
          <w:spacing w:val="-2"/>
          <w:u w:val="none"/>
        </w:rPr>
        <w:t>A.</w:t>
      </w:r>
      <w:r>
        <w:rPr>
          <w:spacing w:val="-10"/>
          <w:u w:val="none"/>
        </w:rPr>
        <w:t> </w:t>
      </w:r>
      <w:r>
        <w:rPr>
          <w:spacing w:val="-2"/>
          <w:u w:val="none"/>
        </w:rPr>
        <w:t>.</w:t>
      </w:r>
      <w:r>
        <w:rPr>
          <w:spacing w:val="-10"/>
          <w:u w:val="none"/>
        </w:rPr>
        <w:t> </w:t>
      </w:r>
      <w:r>
        <w:rPr>
          <w:spacing w:val="-2"/>
          <w:u w:val="none"/>
        </w:rPr>
        <w:t>.</w:t>
      </w:r>
      <w:r>
        <w:rPr>
          <w:spacing w:val="-10"/>
          <w:u w:val="none"/>
        </w:rPr>
        <w:t> </w:t>
      </w:r>
      <w:r>
        <w:rPr>
          <w:spacing w:val="-2"/>
          <w:u w:val="none"/>
        </w:rPr>
        <w:t>that</w:t>
      </w:r>
      <w:r>
        <w:rPr>
          <w:spacing w:val="-10"/>
          <w:u w:val="none"/>
        </w:rPr>
        <w:t> </w:t>
      </w:r>
      <w:r>
        <w:rPr>
          <w:spacing w:val="-2"/>
          <w:u w:val="none"/>
        </w:rPr>
        <w:t>the</w:t>
      </w:r>
      <w:r>
        <w:rPr>
          <w:spacing w:val="-10"/>
          <w:u w:val="none"/>
        </w:rPr>
        <w:t> </w:t>
      </w:r>
      <w:r>
        <w:rPr>
          <w:spacing w:val="-2"/>
          <w:u w:val="none"/>
        </w:rPr>
        <w:t>provision </w:t>
      </w:r>
      <w:r>
        <w:rPr>
          <w:u w:val="none"/>
        </w:rPr>
        <w:t>was</w:t>
      </w:r>
      <w:r>
        <w:rPr>
          <w:spacing w:val="-14"/>
          <w:u w:val="none"/>
        </w:rPr>
        <w:t> </w:t>
      </w:r>
      <w:r>
        <w:rPr>
          <w:u w:val="none"/>
        </w:rPr>
        <w:t>unreasonable</w:t>
      </w:r>
      <w:r>
        <w:rPr>
          <w:spacing w:val="-14"/>
          <w:u w:val="none"/>
        </w:rPr>
        <w:t> </w:t>
      </w:r>
      <w:r>
        <w:rPr>
          <w:u w:val="none"/>
        </w:rPr>
        <w:t>under</w:t>
      </w:r>
      <w:r>
        <w:rPr>
          <w:spacing w:val="-14"/>
          <w:u w:val="none"/>
        </w:rPr>
        <w:t> </w:t>
      </w:r>
      <w:r>
        <w:rPr>
          <w:u w:val="none"/>
        </w:rPr>
        <w:t>the</w:t>
      </w:r>
      <w:r>
        <w:rPr>
          <w:spacing w:val="-14"/>
          <w:u w:val="none"/>
        </w:rPr>
        <w:t> </w:t>
      </w:r>
      <w:r>
        <w:rPr>
          <w:u w:val="none"/>
        </w:rPr>
        <w:t>circumstances</w:t>
      </w:r>
      <w:r>
        <w:rPr>
          <w:spacing w:val="-14"/>
          <w:u w:val="none"/>
        </w:rPr>
        <w:t> </w:t>
      </w:r>
      <w:r>
        <w:rPr>
          <w:u w:val="none"/>
        </w:rPr>
        <w:t>existing</w:t>
      </w:r>
      <w:r>
        <w:rPr>
          <w:spacing w:val="-14"/>
          <w:u w:val="none"/>
        </w:rPr>
        <w:t> </w:t>
      </w:r>
      <w:r>
        <w:rPr>
          <w:u w:val="none"/>
        </w:rPr>
        <w:t>at</w:t>
      </w:r>
      <w:r>
        <w:rPr>
          <w:spacing w:val="-14"/>
          <w:u w:val="none"/>
        </w:rPr>
        <w:t> </w:t>
      </w:r>
      <w:r>
        <w:rPr>
          <w:u w:val="none"/>
        </w:rPr>
        <w:t>the</w:t>
      </w:r>
      <w:r>
        <w:rPr>
          <w:spacing w:val="-14"/>
          <w:u w:val="none"/>
        </w:rPr>
        <w:t> </w:t>
      </w:r>
      <w:r>
        <w:rPr>
          <w:u w:val="none"/>
        </w:rPr>
        <w:t>time</w:t>
      </w:r>
      <w:r>
        <w:rPr>
          <w:spacing w:val="-14"/>
          <w:u w:val="none"/>
        </w:rPr>
        <w:t> </w:t>
      </w:r>
      <w:r>
        <w:rPr>
          <w:u w:val="none"/>
        </w:rPr>
        <w:t>the</w:t>
      </w:r>
      <w:r>
        <w:rPr>
          <w:spacing w:val="-14"/>
          <w:u w:val="none"/>
        </w:rPr>
        <w:t> </w:t>
      </w:r>
      <w:r>
        <w:rPr>
          <w:u w:val="none"/>
        </w:rPr>
        <w:t>contract</w:t>
      </w:r>
      <w:r>
        <w:rPr>
          <w:spacing w:val="-14"/>
          <w:u w:val="none"/>
        </w:rPr>
        <w:t> </w:t>
      </w:r>
      <w:r>
        <w:rPr>
          <w:u w:val="none"/>
        </w:rPr>
        <w:t>was</w:t>
      </w:r>
      <w:r>
        <w:rPr>
          <w:spacing w:val="-14"/>
          <w:u w:val="none"/>
        </w:rPr>
        <w:t> </w:t>
      </w:r>
      <w:r>
        <w:rPr>
          <w:u w:val="none"/>
        </w:rPr>
        <w:t>made.@ Another frequently litigated issue concerning liquidated damage clauses concerns</w:t>
      </w:r>
    </w:p>
    <w:p>
      <w:pPr>
        <w:pStyle w:val="BodyText"/>
        <w:spacing w:line="360" w:lineRule="auto" w:before="2"/>
        <w:ind w:left="120" w:right="117"/>
      </w:pPr>
      <w:r>
        <w:rPr/>
        <w:t>the</w:t>
      </w:r>
      <w:r>
        <w:rPr>
          <w:spacing w:val="-14"/>
        </w:rPr>
        <w:t> </w:t>
      </w:r>
      <w:r>
        <w:rPr/>
        <w:t>situation</w:t>
      </w:r>
      <w:r>
        <w:rPr>
          <w:spacing w:val="-14"/>
        </w:rPr>
        <w:t> </w:t>
      </w:r>
      <w:r>
        <w:rPr/>
        <w:t>where</w:t>
      </w:r>
      <w:r>
        <w:rPr>
          <w:spacing w:val="-14"/>
        </w:rPr>
        <w:t> </w:t>
      </w:r>
      <w:r>
        <w:rPr/>
        <w:t>an</w:t>
      </w:r>
      <w:r>
        <w:rPr>
          <w:spacing w:val="-14"/>
        </w:rPr>
        <w:t> </w:t>
      </w:r>
      <w:r>
        <w:rPr/>
        <w:t>owner</w:t>
      </w:r>
      <w:r>
        <w:rPr>
          <w:spacing w:val="-15"/>
        </w:rPr>
        <w:t> </w:t>
      </w:r>
      <w:r>
        <w:rPr/>
        <w:t>assesses</w:t>
      </w:r>
      <w:r>
        <w:rPr>
          <w:spacing w:val="-15"/>
        </w:rPr>
        <w:t> </w:t>
      </w:r>
      <w:r>
        <w:rPr/>
        <w:t>liquidated</w:t>
      </w:r>
      <w:r>
        <w:rPr>
          <w:spacing w:val="-15"/>
        </w:rPr>
        <w:t> </w:t>
      </w:r>
      <w:r>
        <w:rPr/>
        <w:t>damages</w:t>
      </w:r>
      <w:r>
        <w:rPr>
          <w:spacing w:val="-15"/>
        </w:rPr>
        <w:t> </w:t>
      </w:r>
      <w:r>
        <w:rPr/>
        <w:t>when</w:t>
      </w:r>
      <w:r>
        <w:rPr>
          <w:spacing w:val="-15"/>
        </w:rPr>
        <w:t> </w:t>
      </w:r>
      <w:r>
        <w:rPr/>
        <w:t>it</w:t>
      </w:r>
      <w:r>
        <w:rPr>
          <w:spacing w:val="-15"/>
        </w:rPr>
        <w:t> </w:t>
      </w:r>
      <w:r>
        <w:rPr/>
        <w:t>is</w:t>
      </w:r>
      <w:r>
        <w:rPr>
          <w:spacing w:val="-15"/>
        </w:rPr>
        <w:t> </w:t>
      </w:r>
      <w:r>
        <w:rPr/>
        <w:t>partly</w:t>
      </w:r>
      <w:r>
        <w:rPr>
          <w:spacing w:val="-15"/>
        </w:rPr>
        <w:t> </w:t>
      </w:r>
      <w:r>
        <w:rPr/>
        <w:t>at</w:t>
      </w:r>
      <w:r>
        <w:rPr>
          <w:spacing w:val="-15"/>
        </w:rPr>
        <w:t> </w:t>
      </w:r>
      <w:r>
        <w:rPr/>
        <w:t>fault</w:t>
      </w:r>
      <w:r>
        <w:rPr>
          <w:spacing w:val="-15"/>
        </w:rPr>
        <w:t> </w:t>
      </w:r>
      <w:r>
        <w:rPr/>
        <w:t>for</w:t>
      </w:r>
      <w:r>
        <w:rPr>
          <w:spacing w:val="-15"/>
        </w:rPr>
        <w:t> </w:t>
      </w:r>
      <w:r>
        <w:rPr/>
        <w:t>the delay</w:t>
      </w:r>
      <w:r>
        <w:rPr>
          <w:spacing w:val="-17"/>
        </w:rPr>
        <w:t> </w:t>
      </w:r>
      <w:r>
        <w:rPr/>
        <w:t>in</w:t>
      </w:r>
      <w:r>
        <w:rPr>
          <w:spacing w:val="-17"/>
        </w:rPr>
        <w:t> </w:t>
      </w:r>
      <w:r>
        <w:rPr/>
        <w:t>the</w:t>
      </w:r>
      <w:r>
        <w:rPr>
          <w:spacing w:val="-16"/>
        </w:rPr>
        <w:t> </w:t>
      </w:r>
      <w:r>
        <w:rPr/>
        <w:t>project</w:t>
      </w:r>
      <w:r>
        <w:rPr>
          <w:spacing w:val="-17"/>
        </w:rPr>
        <w:t> </w:t>
      </w:r>
      <w:r>
        <w:rPr/>
        <w:t>completion</w:t>
      </w:r>
      <w:r>
        <w:rPr>
          <w:spacing w:val="-17"/>
        </w:rPr>
        <w:t> </w:t>
      </w:r>
      <w:r>
        <w:rPr/>
        <w:t>date.</w:t>
      </w:r>
      <w:r>
        <w:rPr>
          <w:spacing w:val="-17"/>
        </w:rPr>
        <w:t> </w:t>
      </w:r>
      <w:r>
        <w:rPr/>
        <w:t>Under</w:t>
      </w:r>
      <w:r>
        <w:rPr>
          <w:spacing w:val="-16"/>
        </w:rPr>
        <w:t> </w:t>
      </w:r>
      <w:r>
        <w:rPr/>
        <w:t>California</w:t>
      </w:r>
      <w:r>
        <w:rPr>
          <w:spacing w:val="-17"/>
        </w:rPr>
        <w:t> </w:t>
      </w:r>
      <w:r>
        <w:rPr/>
        <w:t>law,</w:t>
      </w:r>
      <w:r>
        <w:rPr>
          <w:spacing w:val="-17"/>
        </w:rPr>
        <w:t> </w:t>
      </w:r>
      <w:r>
        <w:rPr/>
        <w:t>if</w:t>
      </w:r>
      <w:r>
        <w:rPr>
          <w:spacing w:val="-16"/>
        </w:rPr>
        <w:t> </w:t>
      </w:r>
      <w:r>
        <w:rPr/>
        <w:t>the</w:t>
      </w:r>
      <w:r>
        <w:rPr>
          <w:spacing w:val="-17"/>
        </w:rPr>
        <w:t> </w:t>
      </w:r>
      <w:r>
        <w:rPr/>
        <w:t>facts</w:t>
      </w:r>
      <w:r>
        <w:rPr>
          <w:spacing w:val="-17"/>
        </w:rPr>
        <w:t> </w:t>
      </w:r>
      <w:r>
        <w:rPr/>
        <w:t>demonstrate</w:t>
      </w:r>
      <w:r>
        <w:rPr>
          <w:spacing w:val="-16"/>
        </w:rPr>
        <w:t> </w:t>
      </w:r>
      <w:r>
        <w:rPr/>
        <w:t>that</w:t>
      </w:r>
      <w:r>
        <w:rPr>
          <w:spacing w:val="-17"/>
        </w:rPr>
        <w:t> </w:t>
      </w:r>
      <w:r>
        <w:rPr/>
        <w:t>the period of delay was concurrently caused by the owner and contractor, courts will not </w:t>
      </w:r>
      <w:r>
        <w:rPr>
          <w:spacing w:val="-2"/>
        </w:rPr>
        <w:t>enforce</w:t>
      </w:r>
      <w:r>
        <w:rPr>
          <w:spacing w:val="-15"/>
        </w:rPr>
        <w:t> </w:t>
      </w:r>
      <w:r>
        <w:rPr>
          <w:spacing w:val="-2"/>
        </w:rPr>
        <w:t>the</w:t>
      </w:r>
      <w:r>
        <w:rPr>
          <w:spacing w:val="-15"/>
        </w:rPr>
        <w:t> </w:t>
      </w:r>
      <w:r>
        <w:rPr>
          <w:spacing w:val="-2"/>
        </w:rPr>
        <w:t>liquidated</w:t>
      </w:r>
      <w:r>
        <w:rPr>
          <w:spacing w:val="-14"/>
        </w:rPr>
        <w:t> </w:t>
      </w:r>
      <w:r>
        <w:rPr>
          <w:spacing w:val="-2"/>
        </w:rPr>
        <w:t>damage</w:t>
      </w:r>
      <w:r>
        <w:rPr>
          <w:spacing w:val="-15"/>
        </w:rPr>
        <w:t> </w:t>
      </w:r>
      <w:r>
        <w:rPr>
          <w:spacing w:val="-2"/>
        </w:rPr>
        <w:t>assessment.</w:t>
      </w:r>
      <w:r>
        <w:rPr>
          <w:spacing w:val="29"/>
        </w:rPr>
        <w:t> </w:t>
      </w:r>
      <w:r>
        <w:rPr>
          <w:spacing w:val="-2"/>
        </w:rPr>
        <w:t>On</w:t>
      </w:r>
      <w:r>
        <w:rPr>
          <w:spacing w:val="-14"/>
        </w:rPr>
        <w:t> </w:t>
      </w:r>
      <w:r>
        <w:rPr>
          <w:spacing w:val="-2"/>
        </w:rPr>
        <w:t>the</w:t>
      </w:r>
      <w:r>
        <w:rPr>
          <w:spacing w:val="-15"/>
        </w:rPr>
        <w:t> </w:t>
      </w:r>
      <w:r>
        <w:rPr>
          <w:spacing w:val="-2"/>
        </w:rPr>
        <w:t>other</w:t>
      </w:r>
      <w:r>
        <w:rPr>
          <w:spacing w:val="-15"/>
        </w:rPr>
        <w:t> </w:t>
      </w:r>
      <w:r>
        <w:rPr>
          <w:spacing w:val="-2"/>
        </w:rPr>
        <w:t>hand,</w:t>
      </w:r>
      <w:r>
        <w:rPr>
          <w:spacing w:val="-14"/>
        </w:rPr>
        <w:t> </w:t>
      </w:r>
      <w:r>
        <w:rPr>
          <w:spacing w:val="-2"/>
        </w:rPr>
        <w:t>if</w:t>
      </w:r>
      <w:r>
        <w:rPr>
          <w:spacing w:val="-15"/>
        </w:rPr>
        <w:t> </w:t>
      </w:r>
      <w:r>
        <w:rPr>
          <w:spacing w:val="-2"/>
        </w:rPr>
        <w:t>the</w:t>
      </w:r>
      <w:r>
        <w:rPr>
          <w:spacing w:val="-15"/>
        </w:rPr>
        <w:t> </w:t>
      </w:r>
      <w:r>
        <w:rPr>
          <w:spacing w:val="-2"/>
        </w:rPr>
        <w:t>contractor</w:t>
      </w:r>
      <w:r>
        <w:rPr>
          <w:spacing w:val="-14"/>
        </w:rPr>
        <w:t> </w:t>
      </w:r>
      <w:r>
        <w:rPr>
          <w:spacing w:val="-2"/>
        </w:rPr>
        <w:t>and</w:t>
      </w:r>
      <w:r>
        <w:rPr>
          <w:spacing w:val="-15"/>
        </w:rPr>
        <w:t> </w:t>
      </w:r>
      <w:r>
        <w:rPr>
          <w:spacing w:val="-2"/>
        </w:rPr>
        <w:t>owner </w:t>
      </w:r>
      <w:r>
        <w:rPr/>
        <w:t>each caused separate delays, the courts will apportion the delay attributable to the contractor and partly enforce the liquidated damage clause.</w:t>
      </w:r>
    </w:p>
    <w:p>
      <w:pPr>
        <w:pStyle w:val="BodyText"/>
        <w:spacing w:before="226"/>
        <w:jc w:val="left"/>
      </w:pPr>
    </w:p>
    <w:p>
      <w:pPr>
        <w:pStyle w:val="Heading1"/>
        <w:numPr>
          <w:ilvl w:val="0"/>
          <w:numId w:val="2"/>
        </w:numPr>
        <w:tabs>
          <w:tab w:pos="839" w:val="left" w:leader="none"/>
        </w:tabs>
        <w:spacing w:line="240" w:lineRule="auto" w:before="0" w:after="0"/>
        <w:ind w:left="839" w:right="0" w:hanging="719"/>
        <w:jc w:val="left"/>
      </w:pPr>
      <w:r>
        <w:rPr>
          <w:smallCaps/>
        </w:rPr>
        <w:t>Contractors</w:t>
      </w:r>
      <w:r>
        <w:rPr>
          <w:smallCaps/>
          <w:spacing w:val="-15"/>
        </w:rPr>
        <w:t> </w:t>
      </w:r>
      <w:r>
        <w:rPr>
          <w:smallCaps/>
        </w:rPr>
        <w:t>Review</w:t>
      </w:r>
      <w:r>
        <w:rPr>
          <w:smallCaps/>
          <w:spacing w:val="-14"/>
        </w:rPr>
        <w:t> </w:t>
      </w:r>
      <w:r>
        <w:rPr>
          <w:smallCaps/>
        </w:rPr>
        <w:t>of</w:t>
      </w:r>
      <w:r>
        <w:rPr>
          <w:smallCaps/>
          <w:spacing w:val="-14"/>
        </w:rPr>
        <w:t> </w:t>
      </w:r>
      <w:r>
        <w:rPr>
          <w:smallCaps/>
          <w:spacing w:val="-2"/>
        </w:rPr>
        <w:t>Documents</w:t>
      </w:r>
    </w:p>
    <w:p>
      <w:pPr>
        <w:pStyle w:val="BodyText"/>
        <w:spacing w:line="360" w:lineRule="auto" w:before="163"/>
        <w:ind w:left="120" w:right="116" w:firstLine="720"/>
      </w:pPr>
      <w:r>
        <w:rPr/>
        <w:t>In general, owners are responsible to contractors for errors and omissions in the construction plans and specifications.</w:t>
      </w:r>
      <w:r>
        <w:rPr>
          <w:spacing w:val="40"/>
        </w:rPr>
        <w:t> </w:t>
      </w:r>
      <w:r>
        <w:rPr/>
        <w:t>As a result, owners frequently seek to insert exculpatory</w:t>
      </w:r>
      <w:r>
        <w:rPr>
          <w:spacing w:val="-9"/>
        </w:rPr>
        <w:t> </w:t>
      </w:r>
      <w:r>
        <w:rPr/>
        <w:t>clauses</w:t>
      </w:r>
      <w:r>
        <w:rPr>
          <w:spacing w:val="-9"/>
        </w:rPr>
        <w:t> </w:t>
      </w:r>
      <w:r>
        <w:rPr/>
        <w:t>in</w:t>
      </w:r>
      <w:r>
        <w:rPr>
          <w:spacing w:val="-9"/>
        </w:rPr>
        <w:t> </w:t>
      </w:r>
      <w:r>
        <w:rPr/>
        <w:t>contracts</w:t>
      </w:r>
      <w:r>
        <w:rPr>
          <w:spacing w:val="-9"/>
        </w:rPr>
        <w:t> </w:t>
      </w:r>
      <w:r>
        <w:rPr/>
        <w:t>shifting</w:t>
      </w:r>
      <w:r>
        <w:rPr>
          <w:spacing w:val="-9"/>
        </w:rPr>
        <w:t> </w:t>
      </w:r>
      <w:r>
        <w:rPr/>
        <w:t>the</w:t>
      </w:r>
      <w:r>
        <w:rPr>
          <w:spacing w:val="-9"/>
        </w:rPr>
        <w:t> </w:t>
      </w:r>
      <w:r>
        <w:rPr/>
        <w:t>risk</w:t>
      </w:r>
      <w:r>
        <w:rPr>
          <w:spacing w:val="-10"/>
        </w:rPr>
        <w:t> </w:t>
      </w:r>
      <w:r>
        <w:rPr/>
        <w:t>of</w:t>
      </w:r>
      <w:r>
        <w:rPr>
          <w:spacing w:val="-9"/>
        </w:rPr>
        <w:t> </w:t>
      </w:r>
      <w:r>
        <w:rPr/>
        <w:t>defects</w:t>
      </w:r>
      <w:r>
        <w:rPr>
          <w:spacing w:val="-10"/>
        </w:rPr>
        <w:t> </w:t>
      </w:r>
      <w:r>
        <w:rPr/>
        <w:t>in</w:t>
      </w:r>
      <w:r>
        <w:rPr>
          <w:spacing w:val="-10"/>
        </w:rPr>
        <w:t> </w:t>
      </w:r>
      <w:r>
        <w:rPr/>
        <w:t>the</w:t>
      </w:r>
      <w:r>
        <w:rPr>
          <w:spacing w:val="-10"/>
        </w:rPr>
        <w:t> </w:t>
      </w:r>
      <w:r>
        <w:rPr/>
        <w:t>plans</w:t>
      </w:r>
      <w:r>
        <w:rPr>
          <w:spacing w:val="-10"/>
        </w:rPr>
        <w:t> </w:t>
      </w:r>
      <w:r>
        <w:rPr/>
        <w:t>and</w:t>
      </w:r>
      <w:r>
        <w:rPr>
          <w:spacing w:val="-10"/>
        </w:rPr>
        <w:t> </w:t>
      </w:r>
      <w:r>
        <w:rPr/>
        <w:t>specifications onto</w:t>
      </w:r>
      <w:r>
        <w:rPr>
          <w:spacing w:val="-17"/>
        </w:rPr>
        <w:t> </w:t>
      </w:r>
      <w:r>
        <w:rPr/>
        <w:t>contractors.</w:t>
      </w:r>
      <w:r>
        <w:rPr>
          <w:spacing w:val="33"/>
        </w:rPr>
        <w:t> </w:t>
      </w:r>
      <w:r>
        <w:rPr/>
        <w:t>In</w:t>
      </w:r>
      <w:r>
        <w:rPr>
          <w:spacing w:val="-16"/>
        </w:rPr>
        <w:t> </w:t>
      </w:r>
      <w:r>
        <w:rPr/>
        <w:t>general,</w:t>
      </w:r>
      <w:r>
        <w:rPr>
          <w:spacing w:val="-16"/>
        </w:rPr>
        <w:t> </w:t>
      </w:r>
      <w:r>
        <w:rPr/>
        <w:t>the</w:t>
      </w:r>
      <w:r>
        <w:rPr>
          <w:spacing w:val="-16"/>
        </w:rPr>
        <w:t> </w:t>
      </w:r>
      <w:r>
        <w:rPr/>
        <w:t>exculpatory</w:t>
      </w:r>
      <w:r>
        <w:rPr>
          <w:spacing w:val="-17"/>
        </w:rPr>
        <w:t> </w:t>
      </w:r>
      <w:r>
        <w:rPr/>
        <w:t>clause</w:t>
      </w:r>
      <w:r>
        <w:rPr>
          <w:spacing w:val="-17"/>
        </w:rPr>
        <w:t> </w:t>
      </w:r>
      <w:r>
        <w:rPr/>
        <w:t>to</w:t>
      </w:r>
      <w:r>
        <w:rPr>
          <w:spacing w:val="-16"/>
        </w:rPr>
        <w:t> </w:t>
      </w:r>
      <w:r>
        <w:rPr/>
        <w:t>be</w:t>
      </w:r>
      <w:r>
        <w:rPr>
          <w:spacing w:val="-17"/>
        </w:rPr>
        <w:t> </w:t>
      </w:r>
      <w:r>
        <w:rPr/>
        <w:t>enforceable</w:t>
      </w:r>
      <w:r>
        <w:rPr>
          <w:spacing w:val="-17"/>
        </w:rPr>
        <w:t> </w:t>
      </w:r>
      <w:r>
        <w:rPr/>
        <w:t>must</w:t>
      </w:r>
      <w:r>
        <w:rPr>
          <w:spacing w:val="-17"/>
        </w:rPr>
        <w:t> </w:t>
      </w:r>
      <w:r>
        <w:rPr/>
        <w:t>be</w:t>
      </w:r>
      <w:r>
        <w:rPr>
          <w:spacing w:val="-16"/>
        </w:rPr>
        <w:t> </w:t>
      </w:r>
      <w:r>
        <w:rPr/>
        <w:t>sufficiently specific so as to put the contractor on notice that he or she should not under any circumstances</w:t>
      </w:r>
      <w:r>
        <w:rPr>
          <w:spacing w:val="-14"/>
        </w:rPr>
        <w:t> </w:t>
      </w:r>
      <w:r>
        <w:rPr/>
        <w:t>rely</w:t>
      </w:r>
      <w:r>
        <w:rPr>
          <w:spacing w:val="-14"/>
        </w:rPr>
        <w:t> </w:t>
      </w:r>
      <w:r>
        <w:rPr/>
        <w:t>on</w:t>
      </w:r>
      <w:r>
        <w:rPr>
          <w:spacing w:val="-14"/>
        </w:rPr>
        <w:t> </w:t>
      </w:r>
      <w:r>
        <w:rPr/>
        <w:t>the</w:t>
      </w:r>
      <w:r>
        <w:rPr>
          <w:spacing w:val="-14"/>
        </w:rPr>
        <w:t> </w:t>
      </w:r>
      <w:r>
        <w:rPr/>
        <w:t>accuracy</w:t>
      </w:r>
      <w:r>
        <w:rPr>
          <w:spacing w:val="-14"/>
        </w:rPr>
        <w:t> </w:t>
      </w:r>
      <w:r>
        <w:rPr/>
        <w:t>of</w:t>
      </w:r>
      <w:r>
        <w:rPr>
          <w:spacing w:val="-14"/>
        </w:rPr>
        <w:t> </w:t>
      </w:r>
      <w:r>
        <w:rPr/>
        <w:t>the</w:t>
      </w:r>
      <w:r>
        <w:rPr>
          <w:spacing w:val="-14"/>
        </w:rPr>
        <w:t> </w:t>
      </w:r>
      <w:r>
        <w:rPr/>
        <w:t>plans</w:t>
      </w:r>
      <w:r>
        <w:rPr>
          <w:spacing w:val="-13"/>
        </w:rPr>
        <w:t> </w:t>
      </w:r>
      <w:r>
        <w:rPr/>
        <w:t>and</w:t>
      </w:r>
      <w:r>
        <w:rPr>
          <w:spacing w:val="-14"/>
        </w:rPr>
        <w:t> </w:t>
      </w:r>
      <w:r>
        <w:rPr/>
        <w:t>specifications</w:t>
      </w:r>
      <w:r>
        <w:rPr>
          <w:spacing w:val="-14"/>
        </w:rPr>
        <w:t> </w:t>
      </w:r>
      <w:r>
        <w:rPr/>
        <w:t>to</w:t>
      </w:r>
      <w:r>
        <w:rPr>
          <w:spacing w:val="-14"/>
        </w:rPr>
        <w:t> </w:t>
      </w:r>
      <w:r>
        <w:rPr/>
        <w:t>prepare</w:t>
      </w:r>
      <w:r>
        <w:rPr>
          <w:spacing w:val="-14"/>
        </w:rPr>
        <w:t> </w:t>
      </w:r>
      <w:r>
        <w:rPr/>
        <w:t>an</w:t>
      </w:r>
      <w:r>
        <w:rPr>
          <w:spacing w:val="-14"/>
        </w:rPr>
        <w:t> </w:t>
      </w:r>
      <w:r>
        <w:rPr/>
        <w:t>estimate for the cost of the work to be performed.</w:t>
      </w:r>
    </w:p>
    <w:p>
      <w:pPr>
        <w:pStyle w:val="BodyText"/>
        <w:spacing w:line="360" w:lineRule="auto"/>
        <w:ind w:left="120" w:right="117" w:firstLine="720"/>
      </w:pPr>
      <w:r>
        <w:rPr/>
        <w:t>Many contracts provide that the contractor must inform the owner and seek correction of or clarification of any document deficiencies such as errors, omissions or inconsistencies and to do so prior to proceeding with the work.</w:t>
      </w:r>
      <w:r>
        <w:rPr>
          <w:spacing w:val="40"/>
        </w:rPr>
        <w:t> </w:t>
      </w:r>
      <w:r>
        <w:rPr/>
        <w:t>In the event that the contractor then proceeds recognizing such error, inconsistency or omission and fails to report it to the owner or architect, the contractor will then be responsible should the installation prove defective.</w:t>
      </w:r>
    </w:p>
    <w:p>
      <w:pPr>
        <w:pStyle w:val="BodyText"/>
        <w:spacing w:line="360" w:lineRule="auto"/>
        <w:ind w:left="120" w:right="117" w:firstLine="720"/>
      </w:pPr>
      <w:r>
        <w:rPr/>
        <w:t>Contractors</w:t>
      </w:r>
      <w:r>
        <w:rPr/>
        <w:t> and</w:t>
      </w:r>
      <w:r>
        <w:rPr/>
        <w:t> subcontractors</w:t>
      </w:r>
      <w:r>
        <w:rPr/>
        <w:t> should</w:t>
      </w:r>
      <w:r>
        <w:rPr/>
        <w:t> be</w:t>
      </w:r>
      <w:r>
        <w:rPr/>
        <w:t> aware</w:t>
      </w:r>
      <w:r>
        <w:rPr/>
        <w:t> of</w:t>
      </w:r>
      <w:r>
        <w:rPr/>
        <w:t> contract</w:t>
      </w:r>
      <w:r>
        <w:rPr/>
        <w:t> provisions</w:t>
      </w:r>
      <w:r>
        <w:rPr/>
        <w:t> that</w:t>
      </w:r>
      <w:r>
        <w:rPr/>
        <w:t> in essence</w:t>
      </w:r>
      <w:r>
        <w:rPr/>
        <w:t> attempt</w:t>
      </w:r>
      <w:r>
        <w:rPr/>
        <w:t> to</w:t>
      </w:r>
      <w:r>
        <w:rPr/>
        <w:t> make</w:t>
      </w:r>
      <w:r>
        <w:rPr/>
        <w:t> them</w:t>
      </w:r>
      <w:r>
        <w:rPr/>
        <w:t> Aguarantors@ of the plans.</w:t>
      </w:r>
      <w:r>
        <w:rPr>
          <w:spacing w:val="40"/>
        </w:rPr>
        <w:t> </w:t>
      </w:r>
      <w:r>
        <w:rPr/>
        <w:t>The following are some examples</w:t>
      </w:r>
      <w:r>
        <w:rPr>
          <w:spacing w:val="20"/>
        </w:rPr>
        <w:t> </w:t>
      </w:r>
      <w:r>
        <w:rPr/>
        <w:t>of</w:t>
      </w:r>
      <w:r>
        <w:rPr>
          <w:spacing w:val="20"/>
        </w:rPr>
        <w:t> </w:t>
      </w:r>
      <w:r>
        <w:rPr/>
        <w:t>attempts</w:t>
      </w:r>
      <w:r>
        <w:rPr>
          <w:spacing w:val="20"/>
        </w:rPr>
        <w:t> </w:t>
      </w:r>
      <w:r>
        <w:rPr/>
        <w:t>on</w:t>
      </w:r>
      <w:r>
        <w:rPr>
          <w:spacing w:val="20"/>
        </w:rPr>
        <w:t> </w:t>
      </w:r>
      <w:r>
        <w:rPr/>
        <w:t>the</w:t>
      </w:r>
      <w:r>
        <w:rPr>
          <w:spacing w:val="20"/>
        </w:rPr>
        <w:t> </w:t>
      </w:r>
      <w:r>
        <w:rPr/>
        <w:t>part</w:t>
      </w:r>
      <w:r>
        <w:rPr>
          <w:spacing w:val="20"/>
        </w:rPr>
        <w:t> </w:t>
      </w:r>
      <w:r>
        <w:rPr/>
        <w:t>of</w:t>
      </w:r>
      <w:r>
        <w:rPr>
          <w:spacing w:val="20"/>
        </w:rPr>
        <w:t> </w:t>
      </w:r>
      <w:r>
        <w:rPr/>
        <w:t>the</w:t>
      </w:r>
      <w:r>
        <w:rPr>
          <w:spacing w:val="20"/>
        </w:rPr>
        <w:t> </w:t>
      </w:r>
      <w:r>
        <w:rPr/>
        <w:t>owner</w:t>
      </w:r>
      <w:r>
        <w:rPr>
          <w:spacing w:val="20"/>
        </w:rPr>
        <w:t> </w:t>
      </w:r>
      <w:r>
        <w:rPr/>
        <w:t>to</w:t>
      </w:r>
      <w:r>
        <w:rPr>
          <w:spacing w:val="19"/>
        </w:rPr>
        <w:t> </w:t>
      </w:r>
      <w:r>
        <w:rPr/>
        <w:t>shift</w:t>
      </w:r>
      <w:r>
        <w:rPr>
          <w:spacing w:val="19"/>
        </w:rPr>
        <w:t> </w:t>
      </w:r>
      <w:r>
        <w:rPr/>
        <w:t>the</w:t>
      </w:r>
      <w:r>
        <w:rPr>
          <w:spacing w:val="19"/>
        </w:rPr>
        <w:t> </w:t>
      </w:r>
      <w:r>
        <w:rPr/>
        <w:t>responsibility</w:t>
      </w:r>
      <w:r>
        <w:rPr>
          <w:spacing w:val="19"/>
        </w:rPr>
        <w:t> </w:t>
      </w:r>
      <w:r>
        <w:rPr/>
        <w:t>for</w:t>
      </w:r>
      <w:r>
        <w:rPr>
          <w:spacing w:val="19"/>
        </w:rPr>
        <w:t> </w:t>
      </w:r>
      <w:r>
        <w:rPr/>
        <w:t>errors</w:t>
      </w:r>
      <w:r>
        <w:rPr>
          <w:spacing w:val="19"/>
        </w:rPr>
        <w:t> </w:t>
      </w:r>
      <w:r>
        <w:rPr/>
        <w:t>and</w:t>
      </w:r>
    </w:p>
    <w:p>
      <w:pPr>
        <w:spacing w:after="0" w:line="360" w:lineRule="auto"/>
        <w:sectPr>
          <w:pgSz w:w="12240" w:h="15840"/>
          <w:pgMar w:header="0" w:footer="1509" w:top="1780" w:bottom="1700" w:left="1320" w:right="1320"/>
        </w:sectPr>
      </w:pPr>
    </w:p>
    <w:p>
      <w:pPr>
        <w:pStyle w:val="BodyText"/>
        <w:spacing w:line="360" w:lineRule="auto" w:before="78"/>
        <w:ind w:left="120" w:right="117"/>
      </w:pPr>
      <w:r>
        <w:rPr>
          <w:spacing w:val="-2"/>
        </w:rPr>
        <w:t>omissions</w:t>
      </w:r>
      <w:r>
        <w:rPr>
          <w:spacing w:val="-15"/>
        </w:rPr>
        <w:t> </w:t>
      </w:r>
      <w:r>
        <w:rPr>
          <w:spacing w:val="-2"/>
        </w:rPr>
        <w:t>to</w:t>
      </w:r>
      <w:r>
        <w:rPr>
          <w:spacing w:val="-15"/>
        </w:rPr>
        <w:t> </w:t>
      </w:r>
      <w:r>
        <w:rPr>
          <w:spacing w:val="-2"/>
        </w:rPr>
        <w:t>the</w:t>
      </w:r>
      <w:r>
        <w:rPr>
          <w:spacing w:val="-14"/>
        </w:rPr>
        <w:t> </w:t>
      </w:r>
      <w:r>
        <w:rPr>
          <w:spacing w:val="-2"/>
        </w:rPr>
        <w:t>contractor.</w:t>
      </w:r>
      <w:r>
        <w:rPr>
          <w:spacing w:val="38"/>
        </w:rPr>
        <w:t> </w:t>
      </w:r>
      <w:r>
        <w:rPr>
          <w:spacing w:val="-2"/>
        </w:rPr>
        <w:t>If</w:t>
      </w:r>
      <w:r>
        <w:rPr>
          <w:spacing w:val="-14"/>
        </w:rPr>
        <w:t> </w:t>
      </w:r>
      <w:r>
        <w:rPr>
          <w:spacing w:val="-2"/>
        </w:rPr>
        <w:t>a</w:t>
      </w:r>
      <w:r>
        <w:rPr>
          <w:spacing w:val="-14"/>
        </w:rPr>
        <w:t> </w:t>
      </w:r>
      <w:r>
        <w:rPr>
          <w:spacing w:val="-2"/>
        </w:rPr>
        <w:t>contractor</w:t>
      </w:r>
      <w:r>
        <w:rPr>
          <w:spacing w:val="-14"/>
        </w:rPr>
        <w:t> </w:t>
      </w:r>
      <w:r>
        <w:rPr>
          <w:spacing w:val="-2"/>
        </w:rPr>
        <w:t>finds</w:t>
      </w:r>
      <w:r>
        <w:rPr>
          <w:spacing w:val="-15"/>
        </w:rPr>
        <w:t> </w:t>
      </w:r>
      <w:r>
        <w:rPr>
          <w:spacing w:val="-2"/>
        </w:rPr>
        <w:t>such</w:t>
      </w:r>
      <w:r>
        <w:rPr>
          <w:spacing w:val="-15"/>
        </w:rPr>
        <w:t> </w:t>
      </w:r>
      <w:r>
        <w:rPr>
          <w:spacing w:val="-2"/>
        </w:rPr>
        <w:t>a</w:t>
      </w:r>
      <w:r>
        <w:rPr>
          <w:spacing w:val="-14"/>
        </w:rPr>
        <w:t> </w:t>
      </w:r>
      <w:r>
        <w:rPr>
          <w:spacing w:val="-2"/>
        </w:rPr>
        <w:t>clause</w:t>
      </w:r>
      <w:r>
        <w:rPr>
          <w:spacing w:val="-15"/>
        </w:rPr>
        <w:t> </w:t>
      </w:r>
      <w:r>
        <w:rPr>
          <w:spacing w:val="-2"/>
        </w:rPr>
        <w:t>in</w:t>
      </w:r>
      <w:r>
        <w:rPr>
          <w:spacing w:val="-15"/>
        </w:rPr>
        <w:t> </w:t>
      </w:r>
      <w:r>
        <w:rPr>
          <w:spacing w:val="-2"/>
        </w:rPr>
        <w:t>the</w:t>
      </w:r>
      <w:r>
        <w:rPr>
          <w:spacing w:val="-15"/>
        </w:rPr>
        <w:t> </w:t>
      </w:r>
      <w:r>
        <w:rPr>
          <w:spacing w:val="-2"/>
        </w:rPr>
        <w:t>contract</w:t>
      </w:r>
      <w:r>
        <w:rPr>
          <w:spacing w:val="-14"/>
        </w:rPr>
        <w:t> </w:t>
      </w:r>
      <w:r>
        <w:rPr>
          <w:spacing w:val="-2"/>
        </w:rPr>
        <w:t>documents,</w:t>
      </w:r>
      <w:r>
        <w:rPr>
          <w:spacing w:val="-15"/>
        </w:rPr>
        <w:t> </w:t>
      </w:r>
      <w:r>
        <w:rPr>
          <w:spacing w:val="-2"/>
        </w:rPr>
        <w:t>it </w:t>
      </w:r>
      <w:r>
        <w:rPr/>
        <w:t>must carefully evaluate the impact and whether or not</w:t>
      </w:r>
      <w:r>
        <w:rPr>
          <w:spacing w:val="-1"/>
        </w:rPr>
        <w:t> </w:t>
      </w:r>
      <w:r>
        <w:rPr/>
        <w:t>the</w:t>
      </w:r>
      <w:r>
        <w:rPr>
          <w:spacing w:val="-1"/>
        </w:rPr>
        <w:t> </w:t>
      </w:r>
      <w:r>
        <w:rPr/>
        <w:t>contractor</w:t>
      </w:r>
      <w:r>
        <w:rPr>
          <w:spacing w:val="-1"/>
        </w:rPr>
        <w:t> </w:t>
      </w:r>
      <w:r>
        <w:rPr/>
        <w:t>wants</w:t>
      </w:r>
      <w:r>
        <w:rPr>
          <w:spacing w:val="-1"/>
        </w:rPr>
        <w:t> </w:t>
      </w:r>
      <w:r>
        <w:rPr/>
        <w:t>to</w:t>
      </w:r>
      <w:r>
        <w:rPr>
          <w:spacing w:val="-1"/>
        </w:rPr>
        <w:t> </w:t>
      </w:r>
      <w:r>
        <w:rPr/>
        <w:t>bid</w:t>
      </w:r>
      <w:r>
        <w:rPr>
          <w:spacing w:val="-1"/>
        </w:rPr>
        <w:t> </w:t>
      </w:r>
      <w:r>
        <w:rPr/>
        <w:t>on</w:t>
      </w:r>
      <w:r>
        <w:rPr>
          <w:spacing w:val="-1"/>
        </w:rPr>
        <w:t> </w:t>
      </w:r>
      <w:r>
        <w:rPr/>
        <w:t>the project.</w:t>
      </w:r>
      <w:r>
        <w:rPr>
          <w:spacing w:val="40"/>
        </w:rPr>
        <w:t> </w:t>
      </w:r>
      <w:r>
        <w:rPr/>
        <w:t>An owner must likewise take into account whether or not clauses such as the following might impact the bids to be received on the project.</w:t>
      </w:r>
      <w:r>
        <w:rPr>
          <w:spacing w:val="40"/>
        </w:rPr>
        <w:t> </w:t>
      </w:r>
      <w:r>
        <w:rPr/>
        <w:t>Some examples of these clauses are as follows:</w:t>
      </w:r>
    </w:p>
    <w:p>
      <w:pPr>
        <w:pStyle w:val="BodyText"/>
        <w:spacing w:before="138"/>
        <w:jc w:val="left"/>
      </w:pPr>
    </w:p>
    <w:p>
      <w:pPr>
        <w:pStyle w:val="ListParagraph"/>
        <w:numPr>
          <w:ilvl w:val="0"/>
          <w:numId w:val="4"/>
        </w:numPr>
        <w:tabs>
          <w:tab w:pos="1559" w:val="left" w:leader="none"/>
        </w:tabs>
        <w:spacing w:line="240" w:lineRule="auto" w:before="0" w:after="0"/>
        <w:ind w:left="1559" w:right="0" w:hanging="719"/>
        <w:jc w:val="left"/>
        <w:rPr>
          <w:sz w:val="24"/>
        </w:rPr>
      </w:pPr>
      <w:r>
        <w:rPr>
          <w:spacing w:val="-2"/>
          <w:sz w:val="24"/>
        </w:rPr>
        <w:t>Simple:</w:t>
      </w:r>
    </w:p>
    <w:p>
      <w:pPr>
        <w:pStyle w:val="BodyText"/>
        <w:jc w:val="left"/>
      </w:pPr>
    </w:p>
    <w:p>
      <w:pPr>
        <w:pStyle w:val="BodyText"/>
        <w:jc w:val="left"/>
      </w:pPr>
    </w:p>
    <w:p>
      <w:pPr>
        <w:pStyle w:val="BodyText"/>
        <w:spacing w:line="360" w:lineRule="auto"/>
        <w:ind w:left="1560" w:right="1557"/>
      </w:pPr>
      <w:r>
        <w:rPr>
          <w:spacing w:val="-4"/>
        </w:rPr>
        <w:t>AThe</w:t>
      </w:r>
      <w:r>
        <w:rPr>
          <w:spacing w:val="-7"/>
        </w:rPr>
        <w:t> </w:t>
      </w:r>
      <w:r>
        <w:rPr>
          <w:spacing w:val="-4"/>
        </w:rPr>
        <w:t>contractor</w:t>
      </w:r>
      <w:r>
        <w:rPr>
          <w:spacing w:val="-7"/>
        </w:rPr>
        <w:t> </w:t>
      </w:r>
      <w:r>
        <w:rPr>
          <w:spacing w:val="-4"/>
        </w:rPr>
        <w:t>represents</w:t>
      </w:r>
      <w:r>
        <w:rPr>
          <w:spacing w:val="-7"/>
        </w:rPr>
        <w:t> </w:t>
      </w:r>
      <w:r>
        <w:rPr>
          <w:spacing w:val="-4"/>
        </w:rPr>
        <w:t>and</w:t>
      </w:r>
      <w:r>
        <w:rPr>
          <w:spacing w:val="-7"/>
        </w:rPr>
        <w:t> </w:t>
      </w:r>
      <w:r>
        <w:rPr>
          <w:spacing w:val="-4"/>
        </w:rPr>
        <w:t>warrants</w:t>
      </w:r>
      <w:r>
        <w:rPr>
          <w:spacing w:val="-9"/>
        </w:rPr>
        <w:t> </w:t>
      </w:r>
      <w:r>
        <w:rPr>
          <w:spacing w:val="-4"/>
        </w:rPr>
        <w:t>that</w:t>
      </w:r>
      <w:r>
        <w:rPr>
          <w:spacing w:val="-9"/>
        </w:rPr>
        <w:t> </w:t>
      </w:r>
      <w:r>
        <w:rPr>
          <w:spacing w:val="-4"/>
        </w:rPr>
        <w:t>the</w:t>
      </w:r>
      <w:r>
        <w:rPr>
          <w:spacing w:val="-9"/>
        </w:rPr>
        <w:t> </w:t>
      </w:r>
      <w:r>
        <w:rPr>
          <w:spacing w:val="-4"/>
        </w:rPr>
        <w:t>description</w:t>
      </w:r>
      <w:r>
        <w:rPr>
          <w:spacing w:val="-9"/>
        </w:rPr>
        <w:t> </w:t>
      </w:r>
      <w:r>
        <w:rPr>
          <w:spacing w:val="-4"/>
        </w:rPr>
        <w:t>of </w:t>
      </w:r>
      <w:r>
        <w:rPr/>
        <w:t>work, plans, drawings and specifications are completed and </w:t>
      </w:r>
      <w:r>
        <w:rPr>
          <w:spacing w:val="-2"/>
        </w:rPr>
        <w:t>that</w:t>
      </w:r>
      <w:r>
        <w:rPr>
          <w:spacing w:val="-15"/>
        </w:rPr>
        <w:t> </w:t>
      </w:r>
      <w:r>
        <w:rPr>
          <w:spacing w:val="-2"/>
        </w:rPr>
        <w:t>the</w:t>
      </w:r>
      <w:r>
        <w:rPr>
          <w:spacing w:val="-14"/>
        </w:rPr>
        <w:t> </w:t>
      </w:r>
      <w:r>
        <w:rPr>
          <w:spacing w:val="-2"/>
        </w:rPr>
        <w:t>contract</w:t>
      </w:r>
      <w:r>
        <w:rPr>
          <w:spacing w:val="-12"/>
        </w:rPr>
        <w:t> </w:t>
      </w:r>
      <w:r>
        <w:rPr>
          <w:spacing w:val="-2"/>
        </w:rPr>
        <w:t>price</w:t>
      </w:r>
      <w:r>
        <w:rPr>
          <w:spacing w:val="-14"/>
        </w:rPr>
        <w:t> </w:t>
      </w:r>
      <w:r>
        <w:rPr>
          <w:spacing w:val="-2"/>
        </w:rPr>
        <w:t>herein</w:t>
      </w:r>
      <w:r>
        <w:rPr>
          <w:spacing w:val="-14"/>
        </w:rPr>
        <w:t> </w:t>
      </w:r>
      <w:r>
        <w:rPr>
          <w:spacing w:val="-2"/>
        </w:rPr>
        <w:t>set</w:t>
      </w:r>
      <w:r>
        <w:rPr>
          <w:spacing w:val="-15"/>
        </w:rPr>
        <w:t> </w:t>
      </w:r>
      <w:r>
        <w:rPr>
          <w:spacing w:val="-2"/>
        </w:rPr>
        <w:t>forth</w:t>
      </w:r>
      <w:r>
        <w:rPr>
          <w:spacing w:val="-15"/>
        </w:rPr>
        <w:t> </w:t>
      </w:r>
      <w:r>
        <w:rPr>
          <w:spacing w:val="-2"/>
        </w:rPr>
        <w:t>is</w:t>
      </w:r>
      <w:r>
        <w:rPr>
          <w:spacing w:val="-14"/>
        </w:rPr>
        <w:t> </w:t>
      </w:r>
      <w:r>
        <w:rPr>
          <w:spacing w:val="-2"/>
        </w:rPr>
        <w:t>adequate</w:t>
      </w:r>
      <w:r>
        <w:rPr>
          <w:spacing w:val="-15"/>
        </w:rPr>
        <w:t> </w:t>
      </w:r>
      <w:r>
        <w:rPr>
          <w:spacing w:val="-2"/>
        </w:rPr>
        <w:t>to</w:t>
      </w:r>
      <w:r>
        <w:rPr>
          <w:spacing w:val="-15"/>
        </w:rPr>
        <w:t> </w:t>
      </w:r>
      <w:r>
        <w:rPr>
          <w:spacing w:val="-2"/>
        </w:rPr>
        <w:t>provide</w:t>
      </w:r>
      <w:r>
        <w:rPr>
          <w:spacing w:val="-15"/>
        </w:rPr>
        <w:t> </w:t>
      </w:r>
      <w:r>
        <w:rPr>
          <w:spacing w:val="-2"/>
        </w:rPr>
        <w:t>all </w:t>
      </w:r>
      <w:r>
        <w:rPr/>
        <w:t>the necessary labor, service, equipment or material to complete the work in accordance with said plans and </w:t>
      </w:r>
      <w:r>
        <w:rPr>
          <w:spacing w:val="-2"/>
        </w:rPr>
        <w:t>specifications.@</w:t>
      </w:r>
    </w:p>
    <w:p>
      <w:pPr>
        <w:pStyle w:val="BodyText"/>
        <w:spacing w:before="140"/>
        <w:jc w:val="left"/>
      </w:pPr>
    </w:p>
    <w:p>
      <w:pPr>
        <w:pStyle w:val="ListParagraph"/>
        <w:numPr>
          <w:ilvl w:val="0"/>
          <w:numId w:val="4"/>
        </w:numPr>
        <w:tabs>
          <w:tab w:pos="1559" w:val="left" w:leader="none"/>
        </w:tabs>
        <w:spacing w:line="240" w:lineRule="auto" w:before="1" w:after="0"/>
        <w:ind w:left="1559" w:right="0" w:hanging="719"/>
        <w:jc w:val="left"/>
        <w:rPr>
          <w:sz w:val="24"/>
        </w:rPr>
      </w:pPr>
      <w:r>
        <w:rPr>
          <w:sz w:val="24"/>
        </w:rPr>
        <w:t>More</w:t>
      </w:r>
      <w:r>
        <w:rPr>
          <w:spacing w:val="-3"/>
          <w:sz w:val="24"/>
        </w:rPr>
        <w:t> </w:t>
      </w:r>
      <w:r>
        <w:rPr>
          <w:spacing w:val="-2"/>
          <w:sz w:val="24"/>
        </w:rPr>
        <w:t>Elaborate:</w:t>
      </w:r>
    </w:p>
    <w:p>
      <w:pPr>
        <w:pStyle w:val="BodyText"/>
        <w:jc w:val="left"/>
      </w:pPr>
    </w:p>
    <w:p>
      <w:pPr>
        <w:pStyle w:val="BodyText"/>
        <w:jc w:val="left"/>
      </w:pPr>
    </w:p>
    <w:p>
      <w:pPr>
        <w:pStyle w:val="BodyText"/>
        <w:spacing w:line="360" w:lineRule="auto"/>
        <w:ind w:left="1559" w:right="1556"/>
      </w:pPr>
      <w:r>
        <w:rPr/>
        <w:t>AContractor</w:t>
      </w:r>
      <w:r>
        <w:rPr/>
        <w:t> represents</w:t>
      </w:r>
      <w:r>
        <w:rPr/>
        <w:t> and</w:t>
      </w:r>
      <w:r>
        <w:rPr/>
        <w:t> warrants</w:t>
      </w:r>
      <w:r>
        <w:rPr/>
        <w:t> that</w:t>
      </w:r>
      <w:r>
        <w:rPr/>
        <w:t> in</w:t>
      </w:r>
      <w:r>
        <w:rPr/>
        <w:t> setting</w:t>
      </w:r>
      <w:r>
        <w:rPr/>
        <w:t> the Guaranteed</w:t>
      </w:r>
      <w:r>
        <w:rPr>
          <w:spacing w:val="-12"/>
        </w:rPr>
        <w:t> </w:t>
      </w:r>
      <w:r>
        <w:rPr/>
        <w:t>Maximum</w:t>
      </w:r>
      <w:r>
        <w:rPr>
          <w:spacing w:val="-12"/>
        </w:rPr>
        <w:t> </w:t>
      </w:r>
      <w:r>
        <w:rPr/>
        <w:t>Price</w:t>
      </w:r>
      <w:r>
        <w:rPr>
          <w:spacing w:val="-12"/>
        </w:rPr>
        <w:t> </w:t>
      </w:r>
      <w:r>
        <w:rPr/>
        <w:t>herein,</w:t>
      </w:r>
      <w:r>
        <w:rPr>
          <w:spacing w:val="-12"/>
        </w:rPr>
        <w:t> </w:t>
      </w:r>
      <w:r>
        <w:rPr/>
        <w:t>that</w:t>
      </w:r>
      <w:r>
        <w:rPr>
          <w:spacing w:val="-13"/>
        </w:rPr>
        <w:t> </w:t>
      </w:r>
      <w:r>
        <w:rPr/>
        <w:t>it</w:t>
      </w:r>
      <w:r>
        <w:rPr>
          <w:spacing w:val="-13"/>
        </w:rPr>
        <w:t> </w:t>
      </w:r>
      <w:r>
        <w:rPr/>
        <w:t>has</w:t>
      </w:r>
      <w:r>
        <w:rPr>
          <w:spacing w:val="-13"/>
        </w:rPr>
        <w:t> </w:t>
      </w:r>
      <w:r>
        <w:rPr/>
        <w:t>done</w:t>
      </w:r>
      <w:r>
        <w:rPr>
          <w:spacing w:val="-13"/>
        </w:rPr>
        <w:t> </w:t>
      </w:r>
      <w:r>
        <w:rPr/>
        <w:t>so</w:t>
      </w:r>
      <w:r>
        <w:rPr>
          <w:spacing w:val="-13"/>
        </w:rPr>
        <w:t> </w:t>
      </w:r>
      <w:r>
        <w:rPr/>
        <w:t>after</w:t>
      </w:r>
      <w:r>
        <w:rPr>
          <w:spacing w:val="-13"/>
        </w:rPr>
        <w:t> </w:t>
      </w:r>
      <w:r>
        <w:rPr/>
        <w:t>a thorough</w:t>
      </w:r>
      <w:r>
        <w:rPr/>
        <w:t> review</w:t>
      </w:r>
      <w:r>
        <w:rPr/>
        <w:t> of</w:t>
      </w:r>
      <w:r>
        <w:rPr/>
        <w:t> the</w:t>
      </w:r>
      <w:r>
        <w:rPr/>
        <w:t> plans</w:t>
      </w:r>
      <w:r>
        <w:rPr/>
        <w:t> and</w:t>
      </w:r>
      <w:r>
        <w:rPr/>
        <w:t> specifications</w:t>
      </w:r>
      <w:r>
        <w:rPr/>
        <w:t> and</w:t>
      </w:r>
      <w:r>
        <w:rPr/>
        <w:t> does hereby</w:t>
      </w:r>
      <w:r>
        <w:rPr/>
        <w:t> represent</w:t>
      </w:r>
      <w:r>
        <w:rPr/>
        <w:t> and</w:t>
      </w:r>
      <w:r>
        <w:rPr/>
        <w:t> warrant</w:t>
      </w:r>
      <w:r>
        <w:rPr/>
        <w:t> that</w:t>
      </w:r>
      <w:r>
        <w:rPr/>
        <w:t> said</w:t>
      </w:r>
      <w:r>
        <w:rPr/>
        <w:t> plans</w:t>
      </w:r>
      <w:r>
        <w:rPr/>
        <w:t> and </w:t>
      </w:r>
      <w:r>
        <w:rPr>
          <w:spacing w:val="-2"/>
        </w:rPr>
        <w:t>specifications</w:t>
      </w:r>
      <w:r>
        <w:rPr>
          <w:spacing w:val="-15"/>
        </w:rPr>
        <w:t> </w:t>
      </w:r>
      <w:r>
        <w:rPr>
          <w:spacing w:val="-2"/>
        </w:rPr>
        <w:t>are</w:t>
      </w:r>
      <w:r>
        <w:rPr>
          <w:spacing w:val="-15"/>
        </w:rPr>
        <w:t> </w:t>
      </w:r>
      <w:r>
        <w:rPr>
          <w:spacing w:val="-2"/>
        </w:rPr>
        <w:t>sufficiently</w:t>
      </w:r>
      <w:r>
        <w:rPr>
          <w:spacing w:val="-14"/>
        </w:rPr>
        <w:t> </w:t>
      </w:r>
      <w:r>
        <w:rPr>
          <w:spacing w:val="-2"/>
        </w:rPr>
        <w:t>complete</w:t>
      </w:r>
      <w:r>
        <w:rPr>
          <w:spacing w:val="-15"/>
        </w:rPr>
        <w:t> </w:t>
      </w:r>
      <w:r>
        <w:rPr>
          <w:spacing w:val="-2"/>
        </w:rPr>
        <w:t>to</w:t>
      </w:r>
      <w:r>
        <w:rPr>
          <w:spacing w:val="-15"/>
        </w:rPr>
        <w:t> </w:t>
      </w:r>
      <w:r>
        <w:rPr>
          <w:spacing w:val="-2"/>
        </w:rPr>
        <w:t>enable</w:t>
      </w:r>
      <w:r>
        <w:rPr>
          <w:spacing w:val="-15"/>
        </w:rPr>
        <w:t> </w:t>
      </w:r>
      <w:r>
        <w:rPr>
          <w:spacing w:val="-2"/>
        </w:rPr>
        <w:t>the</w:t>
      </w:r>
      <w:r>
        <w:rPr>
          <w:spacing w:val="-14"/>
        </w:rPr>
        <w:t> </w:t>
      </w:r>
      <w:r>
        <w:rPr>
          <w:spacing w:val="-2"/>
        </w:rPr>
        <w:t>contractor </w:t>
      </w:r>
      <w:r>
        <w:rPr/>
        <w:t>to establish the Guaranteed Maximum Price set forth herein. </w:t>
      </w:r>
      <w:r>
        <w:rPr>
          <w:spacing w:val="-2"/>
        </w:rPr>
        <w:t>Contractor</w:t>
      </w:r>
      <w:r>
        <w:rPr>
          <w:spacing w:val="-11"/>
        </w:rPr>
        <w:t> </w:t>
      </w:r>
      <w:r>
        <w:rPr>
          <w:spacing w:val="-2"/>
        </w:rPr>
        <w:t>acknowledges</w:t>
      </w:r>
      <w:r>
        <w:rPr>
          <w:spacing w:val="-11"/>
        </w:rPr>
        <w:t> </w:t>
      </w:r>
      <w:r>
        <w:rPr>
          <w:spacing w:val="-2"/>
        </w:rPr>
        <w:t>that</w:t>
      </w:r>
      <w:r>
        <w:rPr>
          <w:spacing w:val="-11"/>
        </w:rPr>
        <w:t> </w:t>
      </w:r>
      <w:r>
        <w:rPr>
          <w:spacing w:val="-2"/>
        </w:rPr>
        <w:t>the</w:t>
      </w:r>
      <w:r>
        <w:rPr>
          <w:spacing w:val="-9"/>
        </w:rPr>
        <w:t> </w:t>
      </w:r>
      <w:r>
        <w:rPr>
          <w:spacing w:val="-2"/>
        </w:rPr>
        <w:t>contract</w:t>
      </w:r>
      <w:r>
        <w:rPr>
          <w:spacing w:val="-13"/>
        </w:rPr>
        <w:t> </w:t>
      </w:r>
      <w:r>
        <w:rPr>
          <w:spacing w:val="-2"/>
        </w:rPr>
        <w:t>for</w:t>
      </w:r>
      <w:r>
        <w:rPr>
          <w:spacing w:val="-13"/>
        </w:rPr>
        <w:t> </w:t>
      </w:r>
      <w:r>
        <w:rPr>
          <w:spacing w:val="-2"/>
        </w:rPr>
        <w:t>construction</w:t>
      </w:r>
      <w:r>
        <w:rPr>
          <w:spacing w:val="-13"/>
        </w:rPr>
        <w:t> </w:t>
      </w:r>
      <w:r>
        <w:rPr>
          <w:spacing w:val="-2"/>
        </w:rPr>
        <w:t>is</w:t>
      </w:r>
      <w:r>
        <w:rPr>
          <w:spacing w:val="-13"/>
        </w:rPr>
        <w:t> </w:t>
      </w:r>
      <w:r>
        <w:rPr>
          <w:spacing w:val="-2"/>
        </w:rPr>
        <w:t>a </w:t>
      </w:r>
      <w:r>
        <w:rPr/>
        <w:t>Guaranteed</w:t>
      </w:r>
      <w:r>
        <w:rPr/>
        <w:t> Maximum</w:t>
      </w:r>
      <w:r>
        <w:rPr/>
        <w:t> Price</w:t>
      </w:r>
      <w:r>
        <w:rPr/>
        <w:t> contract</w:t>
      </w:r>
      <w:r>
        <w:rPr/>
        <w:t> and</w:t>
      </w:r>
      <w:r>
        <w:rPr/>
        <w:t> that</w:t>
      </w:r>
      <w:r>
        <w:rPr/>
        <w:t> except</w:t>
      </w:r>
      <w:r>
        <w:rPr/>
        <w:t> for adjustments</w:t>
      </w:r>
      <w:r>
        <w:rPr/>
        <w:t> in</w:t>
      </w:r>
      <w:r>
        <w:rPr/>
        <w:t> the</w:t>
      </w:r>
      <w:r>
        <w:rPr/>
        <w:t> Guaranteed</w:t>
      </w:r>
      <w:r>
        <w:rPr/>
        <w:t> Maximum</w:t>
      </w:r>
      <w:r>
        <w:rPr/>
        <w:t> Price</w:t>
      </w:r>
      <w:r>
        <w:rPr/>
        <w:t> by</w:t>
      </w:r>
      <w:r>
        <w:rPr/>
        <w:t> change orders,</w:t>
      </w:r>
      <w:r>
        <w:rPr>
          <w:spacing w:val="-15"/>
        </w:rPr>
        <w:t> </w:t>
      </w:r>
      <w:r>
        <w:rPr/>
        <w:t>the</w:t>
      </w:r>
      <w:r>
        <w:rPr>
          <w:spacing w:val="-15"/>
        </w:rPr>
        <w:t> </w:t>
      </w:r>
      <w:r>
        <w:rPr/>
        <w:t>contractor</w:t>
      </w:r>
      <w:r>
        <w:rPr>
          <w:spacing w:val="-15"/>
        </w:rPr>
        <w:t> </w:t>
      </w:r>
      <w:r>
        <w:rPr/>
        <w:t>shall</w:t>
      </w:r>
      <w:r>
        <w:rPr>
          <w:spacing w:val="-15"/>
        </w:rPr>
        <w:t> </w:t>
      </w:r>
      <w:r>
        <w:rPr/>
        <w:t>build</w:t>
      </w:r>
      <w:r>
        <w:rPr>
          <w:spacing w:val="-14"/>
        </w:rPr>
        <w:t> </w:t>
      </w:r>
      <w:r>
        <w:rPr/>
        <w:t>the</w:t>
      </w:r>
      <w:r>
        <w:rPr>
          <w:spacing w:val="-15"/>
        </w:rPr>
        <w:t> </w:t>
      </w:r>
      <w:r>
        <w:rPr/>
        <w:t>project</w:t>
      </w:r>
      <w:r>
        <w:rPr>
          <w:spacing w:val="-15"/>
        </w:rPr>
        <w:t> </w:t>
      </w:r>
      <w:r>
        <w:rPr/>
        <w:t>in</w:t>
      </w:r>
      <w:r>
        <w:rPr>
          <w:spacing w:val="-15"/>
        </w:rPr>
        <w:t> </w:t>
      </w:r>
      <w:r>
        <w:rPr/>
        <w:t>conformance</w:t>
      </w:r>
      <w:r>
        <w:rPr>
          <w:spacing w:val="-15"/>
        </w:rPr>
        <w:t> </w:t>
      </w:r>
      <w:r>
        <w:rPr/>
        <w:t>to the contract documents and the owner shall in no event be chargeable</w:t>
      </w:r>
      <w:r>
        <w:rPr/>
        <w:t> for</w:t>
      </w:r>
      <w:r>
        <w:rPr/>
        <w:t> more</w:t>
      </w:r>
      <w:r>
        <w:rPr/>
        <w:t> than</w:t>
      </w:r>
      <w:r>
        <w:rPr/>
        <w:t> the</w:t>
      </w:r>
      <w:r>
        <w:rPr/>
        <w:t> Guaranteed</w:t>
      </w:r>
      <w:r>
        <w:rPr/>
        <w:t> Maximum</w:t>
      </w:r>
      <w:r>
        <w:rPr/>
        <w:t> Price. </w:t>
      </w:r>
      <w:r>
        <w:rPr>
          <w:spacing w:val="-2"/>
        </w:rPr>
        <w:t>The</w:t>
      </w:r>
      <w:r>
        <w:rPr>
          <w:spacing w:val="-20"/>
        </w:rPr>
        <w:t> </w:t>
      </w:r>
      <w:r>
        <w:rPr>
          <w:spacing w:val="-2"/>
        </w:rPr>
        <w:t>contractor</w:t>
      </w:r>
      <w:r>
        <w:rPr>
          <w:spacing w:val="-19"/>
        </w:rPr>
        <w:t> </w:t>
      </w:r>
      <w:r>
        <w:rPr>
          <w:spacing w:val="-2"/>
        </w:rPr>
        <w:t>acknowledges,</w:t>
      </w:r>
      <w:r>
        <w:rPr>
          <w:spacing w:val="-20"/>
        </w:rPr>
        <w:t> </w:t>
      </w:r>
      <w:r>
        <w:rPr>
          <w:spacing w:val="-2"/>
        </w:rPr>
        <w:t>represents</w:t>
      </w:r>
      <w:r>
        <w:rPr>
          <w:spacing w:val="-22"/>
        </w:rPr>
        <w:t> </w:t>
      </w:r>
      <w:r>
        <w:rPr>
          <w:spacing w:val="-2"/>
        </w:rPr>
        <w:t>and</w:t>
      </w:r>
      <w:r>
        <w:rPr>
          <w:spacing w:val="-22"/>
        </w:rPr>
        <w:t> </w:t>
      </w:r>
      <w:r>
        <w:rPr>
          <w:spacing w:val="-2"/>
        </w:rPr>
        <w:t>warrants</w:t>
      </w:r>
      <w:r>
        <w:rPr>
          <w:spacing w:val="-22"/>
        </w:rPr>
        <w:t> </w:t>
      </w:r>
      <w:r>
        <w:rPr>
          <w:spacing w:val="-2"/>
        </w:rPr>
        <w:t>that</w:t>
      </w:r>
      <w:r>
        <w:rPr>
          <w:spacing w:val="-22"/>
        </w:rPr>
        <w:t> </w:t>
      </w:r>
      <w:r>
        <w:rPr>
          <w:spacing w:val="-2"/>
        </w:rPr>
        <w:t>the</w:t>
      </w:r>
    </w:p>
    <w:p>
      <w:pPr>
        <w:spacing w:after="0" w:line="360" w:lineRule="auto"/>
        <w:sectPr>
          <w:pgSz w:w="12240" w:h="15840"/>
          <w:pgMar w:header="0" w:footer="1509" w:top="1360" w:bottom="1700" w:left="1320" w:right="1320"/>
        </w:sectPr>
      </w:pPr>
    </w:p>
    <w:p>
      <w:pPr>
        <w:pStyle w:val="BodyText"/>
        <w:spacing w:line="360" w:lineRule="auto" w:before="78"/>
        <w:ind w:left="1559" w:right="1557"/>
      </w:pPr>
      <w:r>
        <w:rPr>
          <w:spacing w:val="-2"/>
        </w:rPr>
        <w:t>plans,</w:t>
      </w:r>
      <w:r>
        <w:rPr>
          <w:spacing w:val="-10"/>
        </w:rPr>
        <w:t> </w:t>
      </w:r>
      <w:r>
        <w:rPr>
          <w:spacing w:val="-2"/>
        </w:rPr>
        <w:t>drawings</w:t>
      </w:r>
      <w:r>
        <w:rPr>
          <w:spacing w:val="-10"/>
        </w:rPr>
        <w:t> </w:t>
      </w:r>
      <w:r>
        <w:rPr>
          <w:spacing w:val="-2"/>
        </w:rPr>
        <w:t>and</w:t>
      </w:r>
      <w:r>
        <w:rPr>
          <w:spacing w:val="-10"/>
        </w:rPr>
        <w:t> </w:t>
      </w:r>
      <w:r>
        <w:rPr>
          <w:spacing w:val="-2"/>
        </w:rPr>
        <w:t>specifications</w:t>
      </w:r>
      <w:r>
        <w:rPr>
          <w:spacing w:val="-11"/>
        </w:rPr>
        <w:t> </w:t>
      </w:r>
      <w:r>
        <w:rPr>
          <w:spacing w:val="-2"/>
        </w:rPr>
        <w:t>are</w:t>
      </w:r>
      <w:r>
        <w:rPr>
          <w:spacing w:val="-12"/>
        </w:rPr>
        <w:t> </w:t>
      </w:r>
      <w:r>
        <w:rPr>
          <w:spacing w:val="-2"/>
        </w:rPr>
        <w:t>completed,</w:t>
      </w:r>
      <w:r>
        <w:rPr>
          <w:spacing w:val="-12"/>
        </w:rPr>
        <w:t> </w:t>
      </w:r>
      <w:r>
        <w:rPr>
          <w:spacing w:val="-2"/>
        </w:rPr>
        <w:t>coordinated </w:t>
      </w:r>
      <w:r>
        <w:rPr/>
        <w:t>and in sufficient form for the contractor to issue an accurate Guaranteed Maximum Price and sufficient to enable the Contractor to complete the work within the contract time set forth in this contract.@</w:t>
      </w:r>
    </w:p>
    <w:p>
      <w:pPr>
        <w:pStyle w:val="BodyText"/>
        <w:spacing w:before="147"/>
        <w:jc w:val="left"/>
      </w:pPr>
    </w:p>
    <w:p>
      <w:pPr>
        <w:pStyle w:val="Heading1"/>
        <w:numPr>
          <w:ilvl w:val="0"/>
          <w:numId w:val="2"/>
        </w:numPr>
        <w:tabs>
          <w:tab w:pos="839" w:val="left" w:leader="none"/>
        </w:tabs>
        <w:spacing w:line="240" w:lineRule="auto" w:before="0" w:after="0"/>
        <w:ind w:left="839" w:right="0" w:hanging="719"/>
        <w:jc w:val="left"/>
      </w:pPr>
      <w:r>
        <w:rPr>
          <w:smallCaps/>
        </w:rPr>
        <w:t>Delegation</w:t>
      </w:r>
      <w:r>
        <w:rPr>
          <w:smallCaps/>
          <w:spacing w:val="-15"/>
        </w:rPr>
        <w:t> </w:t>
      </w:r>
      <w:r>
        <w:rPr>
          <w:smallCaps/>
        </w:rPr>
        <w:t>of</w:t>
      </w:r>
      <w:r>
        <w:rPr>
          <w:smallCaps/>
          <w:spacing w:val="-14"/>
        </w:rPr>
        <w:t> </w:t>
      </w:r>
      <w:r>
        <w:rPr>
          <w:smallCaps/>
        </w:rPr>
        <w:t>Design</w:t>
      </w:r>
      <w:r>
        <w:rPr>
          <w:smallCaps/>
          <w:spacing w:val="-15"/>
        </w:rPr>
        <w:t> </w:t>
      </w:r>
      <w:r>
        <w:rPr>
          <w:smallCaps/>
          <w:spacing w:val="-2"/>
        </w:rPr>
        <w:t>Responsibility</w:t>
      </w:r>
    </w:p>
    <w:p>
      <w:pPr>
        <w:pStyle w:val="BodyText"/>
        <w:spacing w:line="360" w:lineRule="auto" w:before="163"/>
        <w:ind w:left="119" w:right="117" w:firstLine="720"/>
      </w:pPr>
      <w:r>
        <w:rPr>
          <w:spacing w:val="-4"/>
        </w:rPr>
        <w:t>This</w:t>
      </w:r>
      <w:r>
        <w:rPr>
          <w:spacing w:val="-12"/>
        </w:rPr>
        <w:t> </w:t>
      </w:r>
      <w:r>
        <w:rPr>
          <w:spacing w:val="-4"/>
        </w:rPr>
        <w:t>subparagraph</w:t>
      </w:r>
      <w:r>
        <w:rPr>
          <w:spacing w:val="-12"/>
        </w:rPr>
        <w:t> </w:t>
      </w:r>
      <w:r>
        <w:rPr>
          <w:spacing w:val="-4"/>
        </w:rPr>
        <w:t>is</w:t>
      </w:r>
      <w:r>
        <w:rPr>
          <w:spacing w:val="-12"/>
        </w:rPr>
        <w:t> </w:t>
      </w:r>
      <w:r>
        <w:rPr>
          <w:spacing w:val="-4"/>
        </w:rPr>
        <w:t>probably</w:t>
      </w:r>
      <w:r>
        <w:rPr>
          <w:spacing w:val="-12"/>
        </w:rPr>
        <w:t> </w:t>
      </w:r>
      <w:r>
        <w:rPr>
          <w:spacing w:val="-4"/>
        </w:rPr>
        <w:t>the</w:t>
      </w:r>
      <w:r>
        <w:rPr>
          <w:spacing w:val="-10"/>
        </w:rPr>
        <w:t> </w:t>
      </w:r>
      <w:r>
        <w:rPr>
          <w:spacing w:val="-4"/>
          <w:u w:val="single"/>
        </w:rPr>
        <w:t>single</w:t>
      </w:r>
      <w:r>
        <w:rPr>
          <w:spacing w:val="-12"/>
          <w:u w:val="single"/>
        </w:rPr>
        <w:t> </w:t>
      </w:r>
      <w:r>
        <w:rPr>
          <w:spacing w:val="-4"/>
          <w:u w:val="single"/>
        </w:rPr>
        <w:t>most</w:t>
      </w:r>
      <w:r>
        <w:rPr>
          <w:spacing w:val="-12"/>
          <w:u w:val="single"/>
        </w:rPr>
        <w:t> </w:t>
      </w:r>
      <w:r>
        <w:rPr>
          <w:spacing w:val="-4"/>
          <w:u w:val="single"/>
        </w:rPr>
        <w:t>controversial</w:t>
      </w:r>
      <w:r>
        <w:rPr>
          <w:spacing w:val="-8"/>
          <w:u w:val="none"/>
        </w:rPr>
        <w:t> </w:t>
      </w:r>
      <w:r>
        <w:rPr>
          <w:spacing w:val="-4"/>
          <w:u w:val="none"/>
        </w:rPr>
        <w:t>subparagraph</w:t>
      </w:r>
      <w:r>
        <w:rPr>
          <w:spacing w:val="-12"/>
          <w:u w:val="none"/>
        </w:rPr>
        <w:t> </w:t>
      </w:r>
      <w:r>
        <w:rPr>
          <w:spacing w:val="-4"/>
          <w:u w:val="none"/>
        </w:rPr>
        <w:t>contained </w:t>
      </w:r>
      <w:r>
        <w:rPr>
          <w:u w:val="none"/>
        </w:rPr>
        <w:t>in any of the new AIA 1997 edition documents. According to the proponents of this new subparagraph, the language of the subparagraph is designed to recognize existing construction</w:t>
      </w:r>
      <w:r>
        <w:rPr>
          <w:spacing w:val="-3"/>
          <w:u w:val="none"/>
        </w:rPr>
        <w:t> </w:t>
      </w:r>
      <w:r>
        <w:rPr>
          <w:u w:val="none"/>
        </w:rPr>
        <w:t>practices</w:t>
      </w:r>
      <w:r>
        <w:rPr>
          <w:spacing w:val="-3"/>
          <w:u w:val="none"/>
        </w:rPr>
        <w:t> </w:t>
      </w:r>
      <w:r>
        <w:rPr>
          <w:u w:val="none"/>
        </w:rPr>
        <w:t>for</w:t>
      </w:r>
      <w:r>
        <w:rPr>
          <w:spacing w:val="-3"/>
          <w:u w:val="none"/>
        </w:rPr>
        <w:t> </w:t>
      </w:r>
      <w:r>
        <w:rPr>
          <w:u w:val="none"/>
        </w:rPr>
        <w:t>trade</w:t>
      </w:r>
      <w:r>
        <w:rPr>
          <w:spacing w:val="-3"/>
          <w:u w:val="none"/>
        </w:rPr>
        <w:t> </w:t>
      </w:r>
      <w:r>
        <w:rPr>
          <w:u w:val="none"/>
        </w:rPr>
        <w:t>contractors</w:t>
      </w:r>
      <w:r>
        <w:rPr>
          <w:spacing w:val="-3"/>
          <w:u w:val="none"/>
        </w:rPr>
        <w:t> </w:t>
      </w:r>
      <w:r>
        <w:rPr>
          <w:u w:val="none"/>
        </w:rPr>
        <w:t>to</w:t>
      </w:r>
      <w:r>
        <w:rPr>
          <w:spacing w:val="-3"/>
          <w:u w:val="none"/>
        </w:rPr>
        <w:t> </w:t>
      </w:r>
      <w:r>
        <w:rPr>
          <w:u w:val="none"/>
        </w:rPr>
        <w:t>effectively</w:t>
      </w:r>
      <w:r>
        <w:rPr>
          <w:spacing w:val="-4"/>
          <w:u w:val="none"/>
        </w:rPr>
        <w:t> </w:t>
      </w:r>
      <w:r>
        <w:rPr>
          <w:u w:val="none"/>
        </w:rPr>
        <w:t>provide</w:t>
      </w:r>
      <w:r>
        <w:rPr>
          <w:spacing w:val="-4"/>
          <w:u w:val="none"/>
        </w:rPr>
        <w:t> </w:t>
      </w:r>
      <w:r>
        <w:rPr>
          <w:u w:val="none"/>
        </w:rPr>
        <w:t>design</w:t>
      </w:r>
      <w:r>
        <w:rPr>
          <w:spacing w:val="-4"/>
          <w:u w:val="none"/>
        </w:rPr>
        <w:t> </w:t>
      </w:r>
      <w:r>
        <w:rPr>
          <w:u w:val="none"/>
        </w:rPr>
        <w:t>build</w:t>
      </w:r>
      <w:r>
        <w:rPr>
          <w:spacing w:val="-4"/>
          <w:u w:val="none"/>
        </w:rPr>
        <w:t> </w:t>
      </w:r>
      <w:r>
        <w:rPr>
          <w:u w:val="none"/>
        </w:rPr>
        <w:t>work</w:t>
      </w:r>
      <w:r>
        <w:rPr>
          <w:spacing w:val="-4"/>
          <w:u w:val="none"/>
        </w:rPr>
        <w:t> </w:t>
      </w:r>
      <w:r>
        <w:rPr>
          <w:u w:val="none"/>
        </w:rPr>
        <w:t>in</w:t>
      </w:r>
      <w:r>
        <w:rPr>
          <w:spacing w:val="-4"/>
          <w:u w:val="none"/>
        </w:rPr>
        <w:t> </w:t>
      </w:r>
      <w:r>
        <w:rPr>
          <w:u w:val="none"/>
        </w:rPr>
        <w:t>the context of a traditional construction contract. These trade contractors include those </w:t>
      </w:r>
      <w:r>
        <w:rPr>
          <w:spacing w:val="-2"/>
          <w:u w:val="none"/>
        </w:rPr>
        <w:t>responsible</w:t>
      </w:r>
      <w:r>
        <w:rPr>
          <w:spacing w:val="-10"/>
          <w:u w:val="none"/>
        </w:rPr>
        <w:t> </w:t>
      </w:r>
      <w:r>
        <w:rPr>
          <w:spacing w:val="-2"/>
          <w:u w:val="none"/>
        </w:rPr>
        <w:t>for</w:t>
      </w:r>
      <w:r>
        <w:rPr>
          <w:spacing w:val="-9"/>
          <w:u w:val="none"/>
        </w:rPr>
        <w:t> </w:t>
      </w:r>
      <w:r>
        <w:rPr>
          <w:spacing w:val="-2"/>
          <w:u w:val="none"/>
        </w:rPr>
        <w:t>curtain</w:t>
      </w:r>
      <w:r>
        <w:rPr>
          <w:spacing w:val="-10"/>
          <w:u w:val="none"/>
        </w:rPr>
        <w:t> </w:t>
      </w:r>
      <w:r>
        <w:rPr>
          <w:spacing w:val="-2"/>
          <w:u w:val="none"/>
        </w:rPr>
        <w:t>wall</w:t>
      </w:r>
      <w:r>
        <w:rPr>
          <w:spacing w:val="-10"/>
          <w:u w:val="none"/>
        </w:rPr>
        <w:t> </w:t>
      </w:r>
      <w:r>
        <w:rPr>
          <w:spacing w:val="-2"/>
          <w:u w:val="none"/>
        </w:rPr>
        <w:t>systems,</w:t>
      </w:r>
      <w:r>
        <w:rPr>
          <w:spacing w:val="-9"/>
          <w:u w:val="none"/>
        </w:rPr>
        <w:t> </w:t>
      </w:r>
      <w:r>
        <w:rPr>
          <w:spacing w:val="-2"/>
          <w:u w:val="none"/>
        </w:rPr>
        <w:t>fire</w:t>
      </w:r>
      <w:r>
        <w:rPr>
          <w:spacing w:val="-10"/>
          <w:u w:val="none"/>
        </w:rPr>
        <w:t> </w:t>
      </w:r>
      <w:r>
        <w:rPr>
          <w:spacing w:val="-2"/>
          <w:u w:val="none"/>
        </w:rPr>
        <w:t>suppression</w:t>
      </w:r>
      <w:r>
        <w:rPr>
          <w:spacing w:val="-13"/>
          <w:u w:val="none"/>
        </w:rPr>
        <w:t> </w:t>
      </w:r>
      <w:r>
        <w:rPr>
          <w:spacing w:val="-2"/>
          <w:u w:val="none"/>
        </w:rPr>
        <w:t>systems,</w:t>
      </w:r>
      <w:r>
        <w:rPr>
          <w:spacing w:val="-13"/>
          <w:u w:val="none"/>
        </w:rPr>
        <w:t> </w:t>
      </w:r>
      <w:r>
        <w:rPr>
          <w:spacing w:val="-2"/>
          <w:u w:val="none"/>
        </w:rPr>
        <w:t>instrumentation</w:t>
      </w:r>
      <w:r>
        <w:rPr>
          <w:spacing w:val="-13"/>
          <w:u w:val="none"/>
        </w:rPr>
        <w:t> </w:t>
      </w:r>
      <w:r>
        <w:rPr>
          <w:spacing w:val="-2"/>
          <w:u w:val="none"/>
        </w:rPr>
        <w:t>and</w:t>
      </w:r>
      <w:r>
        <w:rPr>
          <w:spacing w:val="-13"/>
          <w:u w:val="none"/>
        </w:rPr>
        <w:t> </w:t>
      </w:r>
      <w:r>
        <w:rPr>
          <w:spacing w:val="-2"/>
          <w:u w:val="none"/>
        </w:rPr>
        <w:t>control </w:t>
      </w:r>
      <w:r>
        <w:rPr>
          <w:u w:val="none"/>
        </w:rPr>
        <w:t>systems</w:t>
      </w:r>
      <w:r>
        <w:rPr>
          <w:spacing w:val="-2"/>
          <w:u w:val="none"/>
        </w:rPr>
        <w:t> </w:t>
      </w:r>
      <w:r>
        <w:rPr>
          <w:u w:val="none"/>
        </w:rPr>
        <w:t>and</w:t>
      </w:r>
      <w:r>
        <w:rPr>
          <w:spacing w:val="-2"/>
          <w:u w:val="none"/>
        </w:rPr>
        <w:t> </w:t>
      </w:r>
      <w:r>
        <w:rPr>
          <w:u w:val="none"/>
        </w:rPr>
        <w:t>other</w:t>
      </w:r>
      <w:r>
        <w:rPr>
          <w:spacing w:val="-2"/>
          <w:u w:val="none"/>
        </w:rPr>
        <w:t> </w:t>
      </w:r>
      <w:r>
        <w:rPr>
          <w:u w:val="none"/>
        </w:rPr>
        <w:t>elements</w:t>
      </w:r>
      <w:r>
        <w:rPr>
          <w:spacing w:val="-2"/>
          <w:u w:val="none"/>
        </w:rPr>
        <w:t> </w:t>
      </w:r>
      <w:r>
        <w:rPr>
          <w:u w:val="none"/>
        </w:rPr>
        <w:t>which</w:t>
      </w:r>
      <w:r>
        <w:rPr>
          <w:spacing w:val="-2"/>
          <w:u w:val="none"/>
        </w:rPr>
        <w:t> </w:t>
      </w:r>
      <w:r>
        <w:rPr>
          <w:u w:val="none"/>
        </w:rPr>
        <w:t>typically</w:t>
      </w:r>
      <w:r>
        <w:rPr>
          <w:spacing w:val="-2"/>
          <w:u w:val="none"/>
        </w:rPr>
        <w:t> </w:t>
      </w:r>
      <w:r>
        <w:rPr>
          <w:u w:val="none"/>
        </w:rPr>
        <w:t>are</w:t>
      </w:r>
      <w:r>
        <w:rPr>
          <w:spacing w:val="-1"/>
          <w:u w:val="none"/>
        </w:rPr>
        <w:t> </w:t>
      </w:r>
      <w:r>
        <w:rPr>
          <w:u w:val="none"/>
        </w:rPr>
        <w:t>not</w:t>
      </w:r>
      <w:r>
        <w:rPr>
          <w:spacing w:val="-2"/>
          <w:u w:val="none"/>
        </w:rPr>
        <w:t> </w:t>
      </w:r>
      <w:r>
        <w:rPr>
          <w:u w:val="none"/>
        </w:rPr>
        <w:t>specified</w:t>
      </w:r>
      <w:r>
        <w:rPr>
          <w:spacing w:val="-2"/>
          <w:u w:val="none"/>
        </w:rPr>
        <w:t> </w:t>
      </w:r>
      <w:r>
        <w:rPr>
          <w:u w:val="none"/>
        </w:rPr>
        <w:t>with</w:t>
      </w:r>
      <w:r>
        <w:rPr>
          <w:spacing w:val="-2"/>
          <w:u w:val="none"/>
        </w:rPr>
        <w:t> </w:t>
      </w:r>
      <w:r>
        <w:rPr>
          <w:u w:val="none"/>
        </w:rPr>
        <w:t>any</w:t>
      </w:r>
      <w:r>
        <w:rPr>
          <w:spacing w:val="-2"/>
          <w:u w:val="none"/>
        </w:rPr>
        <w:t> </w:t>
      </w:r>
      <w:r>
        <w:rPr>
          <w:u w:val="none"/>
        </w:rPr>
        <w:t>degree</w:t>
      </w:r>
      <w:r>
        <w:rPr>
          <w:spacing w:val="-3"/>
          <w:u w:val="none"/>
        </w:rPr>
        <w:t> </w:t>
      </w:r>
      <w:r>
        <w:rPr>
          <w:u w:val="none"/>
        </w:rPr>
        <w:t>of</w:t>
      </w:r>
      <w:r>
        <w:rPr>
          <w:spacing w:val="-3"/>
          <w:u w:val="none"/>
        </w:rPr>
        <w:t> </w:t>
      </w:r>
      <w:r>
        <w:rPr>
          <w:u w:val="none"/>
        </w:rPr>
        <w:t>detail</w:t>
      </w:r>
      <w:r>
        <w:rPr>
          <w:spacing w:val="-3"/>
          <w:u w:val="none"/>
        </w:rPr>
        <w:t> </w:t>
      </w:r>
      <w:r>
        <w:rPr>
          <w:u w:val="none"/>
        </w:rPr>
        <w:t>in the</w:t>
      </w:r>
      <w:r>
        <w:rPr>
          <w:spacing w:val="-15"/>
          <w:u w:val="none"/>
        </w:rPr>
        <w:t> </w:t>
      </w:r>
      <w:r>
        <w:rPr>
          <w:u w:val="none"/>
        </w:rPr>
        <w:t>Contract</w:t>
      </w:r>
      <w:r>
        <w:rPr>
          <w:spacing w:val="-15"/>
          <w:u w:val="none"/>
        </w:rPr>
        <w:t> </w:t>
      </w:r>
      <w:r>
        <w:rPr>
          <w:u w:val="none"/>
        </w:rPr>
        <w:t>Documents.</w:t>
      </w:r>
      <w:r>
        <w:rPr>
          <w:spacing w:val="-15"/>
          <w:u w:val="none"/>
        </w:rPr>
        <w:t> </w:t>
      </w:r>
      <w:r>
        <w:rPr>
          <w:u w:val="none"/>
        </w:rPr>
        <w:t>The</w:t>
      </w:r>
      <w:r>
        <w:rPr>
          <w:spacing w:val="-15"/>
          <w:u w:val="none"/>
        </w:rPr>
        <w:t> </w:t>
      </w:r>
      <w:r>
        <w:rPr>
          <w:u w:val="none"/>
        </w:rPr>
        <w:t>old</w:t>
      </w:r>
      <w:r>
        <w:rPr>
          <w:spacing w:val="-16"/>
          <w:u w:val="none"/>
        </w:rPr>
        <w:t> </w:t>
      </w:r>
      <w:r>
        <w:rPr>
          <w:u w:val="none"/>
        </w:rPr>
        <w:t>3.12.11</w:t>
      </w:r>
      <w:r>
        <w:rPr>
          <w:spacing w:val="-16"/>
          <w:u w:val="none"/>
        </w:rPr>
        <w:t> </w:t>
      </w:r>
      <w:r>
        <w:rPr>
          <w:u w:val="none"/>
        </w:rPr>
        <w:t>in</w:t>
      </w:r>
      <w:r>
        <w:rPr>
          <w:spacing w:val="-16"/>
          <w:u w:val="none"/>
        </w:rPr>
        <w:t> </w:t>
      </w:r>
      <w:r>
        <w:rPr>
          <w:u w:val="none"/>
        </w:rPr>
        <w:t>the</w:t>
      </w:r>
      <w:r>
        <w:rPr>
          <w:spacing w:val="-16"/>
          <w:u w:val="none"/>
        </w:rPr>
        <w:t> </w:t>
      </w:r>
      <w:r>
        <w:rPr>
          <w:u w:val="none"/>
        </w:rPr>
        <w:t>1987</w:t>
      </w:r>
      <w:r>
        <w:rPr>
          <w:spacing w:val="-16"/>
          <w:u w:val="none"/>
        </w:rPr>
        <w:t> </w:t>
      </w:r>
      <w:r>
        <w:rPr>
          <w:u w:val="none"/>
        </w:rPr>
        <w:t>edition</w:t>
      </w:r>
      <w:r>
        <w:rPr>
          <w:spacing w:val="-16"/>
          <w:u w:val="none"/>
        </w:rPr>
        <w:t> </w:t>
      </w:r>
      <w:r>
        <w:rPr>
          <w:u w:val="none"/>
        </w:rPr>
        <w:t>was</w:t>
      </w:r>
      <w:r>
        <w:rPr>
          <w:spacing w:val="-16"/>
          <w:u w:val="none"/>
        </w:rPr>
        <w:t> </w:t>
      </w:r>
      <w:r>
        <w:rPr>
          <w:u w:val="none"/>
        </w:rPr>
        <w:t>rather</w:t>
      </w:r>
      <w:r>
        <w:rPr>
          <w:spacing w:val="-16"/>
          <w:u w:val="none"/>
        </w:rPr>
        <w:t> </w:t>
      </w:r>
      <w:r>
        <w:rPr>
          <w:u w:val="none"/>
        </w:rPr>
        <w:t>vague</w:t>
      </w:r>
      <w:r>
        <w:rPr>
          <w:spacing w:val="-16"/>
          <w:u w:val="none"/>
        </w:rPr>
        <w:t> </w:t>
      </w:r>
      <w:r>
        <w:rPr>
          <w:u w:val="none"/>
        </w:rPr>
        <w:t>and</w:t>
      </w:r>
      <w:r>
        <w:rPr>
          <w:spacing w:val="-16"/>
          <w:u w:val="none"/>
        </w:rPr>
        <w:t> </w:t>
      </w:r>
      <w:r>
        <w:rPr>
          <w:u w:val="none"/>
        </w:rPr>
        <w:t>simply stated that the architect was entitled to rely on the accuracy and completeness of certificates required to be issued by the Contract Documents.</w:t>
      </w:r>
    </w:p>
    <w:p>
      <w:pPr>
        <w:spacing w:line="367" w:lineRule="auto" w:before="1"/>
        <w:ind w:left="120" w:right="117" w:firstLine="720"/>
        <w:jc w:val="both"/>
        <w:rPr>
          <w:sz w:val="24"/>
        </w:rPr>
      </w:pPr>
      <w:r>
        <w:rPr>
          <w:sz w:val="24"/>
        </w:rPr>
        <w:t>Subparagraph 3.12.10 contains several important provisions. This subparagraph begins</w:t>
      </w:r>
      <w:r>
        <w:rPr>
          <w:spacing w:val="-5"/>
          <w:sz w:val="24"/>
        </w:rPr>
        <w:t> </w:t>
      </w:r>
      <w:r>
        <w:rPr>
          <w:sz w:val="24"/>
        </w:rPr>
        <w:t>by</w:t>
      </w:r>
      <w:r>
        <w:rPr>
          <w:spacing w:val="-5"/>
          <w:sz w:val="24"/>
        </w:rPr>
        <w:t> </w:t>
      </w:r>
      <w:r>
        <w:rPr>
          <w:sz w:val="24"/>
        </w:rPr>
        <w:t>specifically</w:t>
      </w:r>
      <w:r>
        <w:rPr>
          <w:spacing w:val="-5"/>
          <w:sz w:val="24"/>
        </w:rPr>
        <w:t> </w:t>
      </w:r>
      <w:r>
        <w:rPr>
          <w:sz w:val="24"/>
        </w:rPr>
        <w:t>stating</w:t>
      </w:r>
      <w:r>
        <w:rPr>
          <w:spacing w:val="-6"/>
          <w:sz w:val="24"/>
        </w:rPr>
        <w:t> </w:t>
      </w:r>
      <w:r>
        <w:rPr>
          <w:sz w:val="24"/>
        </w:rPr>
        <w:t>that</w:t>
      </w:r>
      <w:r>
        <w:rPr>
          <w:spacing w:val="-5"/>
          <w:sz w:val="24"/>
        </w:rPr>
        <w:t> </w:t>
      </w:r>
      <w:r>
        <w:rPr>
          <w:sz w:val="24"/>
        </w:rPr>
        <w:t>the</w:t>
      </w:r>
      <w:r>
        <w:rPr>
          <w:spacing w:val="-5"/>
          <w:sz w:val="24"/>
        </w:rPr>
        <w:t> </w:t>
      </w:r>
      <w:r>
        <w:rPr>
          <w:sz w:val="24"/>
        </w:rPr>
        <w:t>contractor</w:t>
      </w:r>
      <w:r>
        <w:rPr>
          <w:spacing w:val="-5"/>
          <w:sz w:val="24"/>
        </w:rPr>
        <w:t> </w:t>
      </w:r>
      <w:r>
        <w:rPr>
          <w:sz w:val="24"/>
        </w:rPr>
        <w:t>is</w:t>
      </w:r>
      <w:r>
        <w:rPr>
          <w:spacing w:val="-5"/>
          <w:sz w:val="24"/>
        </w:rPr>
        <w:t> </w:t>
      </w:r>
      <w:r>
        <w:rPr>
          <w:sz w:val="24"/>
        </w:rPr>
        <w:t>not</w:t>
      </w:r>
      <w:r>
        <w:rPr>
          <w:spacing w:val="-5"/>
          <w:sz w:val="24"/>
        </w:rPr>
        <w:t> </w:t>
      </w:r>
      <w:r>
        <w:rPr>
          <w:sz w:val="24"/>
        </w:rPr>
        <w:t>required</w:t>
      </w:r>
      <w:r>
        <w:rPr>
          <w:spacing w:val="-6"/>
          <w:sz w:val="24"/>
        </w:rPr>
        <w:t> </w:t>
      </w:r>
      <w:r>
        <w:rPr>
          <w:sz w:val="24"/>
        </w:rPr>
        <w:t>to</w:t>
      </w:r>
      <w:r>
        <w:rPr>
          <w:spacing w:val="-6"/>
          <w:sz w:val="24"/>
        </w:rPr>
        <w:t> </w:t>
      </w:r>
      <w:r>
        <w:rPr>
          <w:sz w:val="24"/>
        </w:rPr>
        <w:t>practice</w:t>
      </w:r>
      <w:r>
        <w:rPr>
          <w:spacing w:val="-6"/>
          <w:sz w:val="24"/>
        </w:rPr>
        <w:t> </w:t>
      </w:r>
      <w:r>
        <w:rPr>
          <w:sz w:val="24"/>
        </w:rPr>
        <w:t>architecture</w:t>
      </w:r>
      <w:r>
        <w:rPr>
          <w:spacing w:val="-6"/>
          <w:sz w:val="24"/>
        </w:rPr>
        <w:t> </w:t>
      </w:r>
      <w:r>
        <w:rPr>
          <w:sz w:val="24"/>
        </w:rPr>
        <w:t>or engineering unless (1) </w:t>
      </w:r>
      <w:r>
        <w:rPr>
          <w:b/>
          <w:sz w:val="24"/>
        </w:rPr>
        <w:t>the services are "specifically required" by the contract documents</w:t>
      </w:r>
      <w:r>
        <w:rPr>
          <w:sz w:val="24"/>
        </w:rPr>
        <w:t>, or unless (2)</w:t>
      </w:r>
      <w:r>
        <w:rPr>
          <w:spacing w:val="-1"/>
          <w:sz w:val="24"/>
        </w:rPr>
        <w:t> </w:t>
      </w:r>
      <w:r>
        <w:rPr>
          <w:b/>
          <w:sz w:val="24"/>
        </w:rPr>
        <w:t>the</w:t>
      </w:r>
      <w:r>
        <w:rPr>
          <w:b/>
          <w:spacing w:val="-1"/>
          <w:sz w:val="24"/>
        </w:rPr>
        <w:t> </w:t>
      </w:r>
      <w:r>
        <w:rPr>
          <w:b/>
          <w:sz w:val="24"/>
        </w:rPr>
        <w:t>contractor</w:t>
      </w:r>
      <w:r>
        <w:rPr>
          <w:b/>
          <w:spacing w:val="-1"/>
          <w:sz w:val="24"/>
        </w:rPr>
        <w:t> </w:t>
      </w:r>
      <w:r>
        <w:rPr>
          <w:b/>
          <w:sz w:val="24"/>
        </w:rPr>
        <w:t>needs</w:t>
      </w:r>
      <w:r>
        <w:rPr>
          <w:b/>
          <w:spacing w:val="-1"/>
          <w:sz w:val="24"/>
        </w:rPr>
        <w:t> </w:t>
      </w:r>
      <w:r>
        <w:rPr>
          <w:b/>
          <w:sz w:val="24"/>
        </w:rPr>
        <w:t>to</w:t>
      </w:r>
      <w:r>
        <w:rPr>
          <w:b/>
          <w:spacing w:val="-1"/>
          <w:sz w:val="24"/>
        </w:rPr>
        <w:t> </w:t>
      </w:r>
      <w:r>
        <w:rPr>
          <w:b/>
          <w:sz w:val="24"/>
        </w:rPr>
        <w:t>provide</w:t>
      </w:r>
      <w:r>
        <w:rPr>
          <w:b/>
          <w:spacing w:val="-1"/>
          <w:sz w:val="24"/>
        </w:rPr>
        <w:t> </w:t>
      </w:r>
      <w:r>
        <w:rPr>
          <w:b/>
          <w:sz w:val="24"/>
        </w:rPr>
        <w:t>such</w:t>
      </w:r>
      <w:r>
        <w:rPr>
          <w:b/>
          <w:spacing w:val="-1"/>
          <w:sz w:val="24"/>
        </w:rPr>
        <w:t> </w:t>
      </w:r>
      <w:r>
        <w:rPr>
          <w:b/>
          <w:sz w:val="24"/>
        </w:rPr>
        <w:t>services</w:t>
      </w:r>
      <w:r>
        <w:rPr>
          <w:b/>
          <w:spacing w:val="-1"/>
          <w:sz w:val="24"/>
        </w:rPr>
        <w:t> </w:t>
      </w:r>
      <w:r>
        <w:rPr>
          <w:b/>
          <w:sz w:val="24"/>
        </w:rPr>
        <w:t>in</w:t>
      </w:r>
      <w:r>
        <w:rPr>
          <w:b/>
          <w:spacing w:val="-1"/>
          <w:sz w:val="24"/>
        </w:rPr>
        <w:t> </w:t>
      </w:r>
      <w:r>
        <w:rPr>
          <w:b/>
          <w:sz w:val="24"/>
        </w:rPr>
        <w:t>order</w:t>
      </w:r>
      <w:r>
        <w:rPr>
          <w:b/>
          <w:spacing w:val="-1"/>
          <w:sz w:val="24"/>
        </w:rPr>
        <w:t> </w:t>
      </w:r>
      <w:r>
        <w:rPr>
          <w:b/>
          <w:sz w:val="24"/>
        </w:rPr>
        <w:t>to carry out the contractor's responsibilities for construction means, methods, techniques,</w:t>
      </w:r>
      <w:r>
        <w:rPr>
          <w:b/>
          <w:spacing w:val="-13"/>
          <w:sz w:val="24"/>
        </w:rPr>
        <w:t> </w:t>
      </w:r>
      <w:r>
        <w:rPr>
          <w:b/>
          <w:sz w:val="24"/>
        </w:rPr>
        <w:t>sequences</w:t>
      </w:r>
      <w:r>
        <w:rPr>
          <w:b/>
          <w:spacing w:val="-13"/>
          <w:sz w:val="24"/>
        </w:rPr>
        <w:t> </w:t>
      </w:r>
      <w:r>
        <w:rPr>
          <w:b/>
          <w:sz w:val="24"/>
        </w:rPr>
        <w:t>and</w:t>
      </w:r>
      <w:r>
        <w:rPr>
          <w:b/>
          <w:spacing w:val="-13"/>
          <w:sz w:val="24"/>
        </w:rPr>
        <w:t> </w:t>
      </w:r>
      <w:r>
        <w:rPr>
          <w:b/>
          <w:sz w:val="24"/>
        </w:rPr>
        <w:t>procedures."</w:t>
      </w:r>
      <w:r>
        <w:rPr>
          <w:b/>
          <w:spacing w:val="-13"/>
          <w:sz w:val="24"/>
        </w:rPr>
        <w:t> </w:t>
      </w:r>
      <w:r>
        <w:rPr>
          <w:sz w:val="24"/>
        </w:rPr>
        <w:t>This</w:t>
      </w:r>
      <w:r>
        <w:rPr>
          <w:spacing w:val="-14"/>
          <w:sz w:val="24"/>
        </w:rPr>
        <w:t> </w:t>
      </w:r>
      <w:r>
        <w:rPr>
          <w:sz w:val="24"/>
        </w:rPr>
        <w:t>particular</w:t>
      </w:r>
      <w:r>
        <w:rPr>
          <w:spacing w:val="-14"/>
          <w:sz w:val="24"/>
        </w:rPr>
        <w:t> </w:t>
      </w:r>
      <w:r>
        <w:rPr>
          <w:sz w:val="24"/>
        </w:rPr>
        <w:t>provision</w:t>
      </w:r>
      <w:r>
        <w:rPr>
          <w:spacing w:val="-14"/>
          <w:sz w:val="24"/>
        </w:rPr>
        <w:t> </w:t>
      </w:r>
      <w:r>
        <w:rPr>
          <w:sz w:val="24"/>
        </w:rPr>
        <w:t>(2)</w:t>
      </w:r>
      <w:r>
        <w:rPr>
          <w:spacing w:val="-14"/>
          <w:sz w:val="24"/>
        </w:rPr>
        <w:t> </w:t>
      </w:r>
      <w:r>
        <w:rPr>
          <w:sz w:val="24"/>
        </w:rPr>
        <w:t>is</w:t>
      </w:r>
      <w:r>
        <w:rPr>
          <w:spacing w:val="-14"/>
          <w:sz w:val="24"/>
        </w:rPr>
        <w:t> </w:t>
      </w:r>
      <w:r>
        <w:rPr>
          <w:sz w:val="24"/>
        </w:rPr>
        <w:t>likely</w:t>
      </w:r>
      <w:r>
        <w:rPr>
          <w:spacing w:val="-14"/>
          <w:sz w:val="24"/>
        </w:rPr>
        <w:t> </w:t>
      </w:r>
      <w:r>
        <w:rPr>
          <w:sz w:val="24"/>
        </w:rPr>
        <w:t>to</w:t>
      </w:r>
      <w:r>
        <w:rPr>
          <w:spacing w:val="-14"/>
          <w:sz w:val="24"/>
        </w:rPr>
        <w:t> </w:t>
      </w:r>
      <w:r>
        <w:rPr>
          <w:sz w:val="24"/>
        </w:rPr>
        <w:t>cause much litigation.</w:t>
      </w:r>
    </w:p>
    <w:p>
      <w:pPr>
        <w:pStyle w:val="BodyText"/>
        <w:spacing w:before="122"/>
        <w:jc w:val="left"/>
      </w:pPr>
    </w:p>
    <w:p>
      <w:pPr>
        <w:pStyle w:val="BodyText"/>
        <w:spacing w:line="360" w:lineRule="auto"/>
        <w:ind w:left="119" w:right="117" w:firstLine="720"/>
      </w:pPr>
      <w:r>
        <w:rPr/>
        <w:t>Subparagraph</w:t>
      </w:r>
      <w:r>
        <w:rPr>
          <w:spacing w:val="-14"/>
        </w:rPr>
        <w:t> </w:t>
      </w:r>
      <w:r>
        <w:rPr/>
        <w:t>3.12.10</w:t>
      </w:r>
      <w:r>
        <w:rPr>
          <w:spacing w:val="-14"/>
        </w:rPr>
        <w:t> </w:t>
      </w:r>
      <w:r>
        <w:rPr/>
        <w:t>goes</w:t>
      </w:r>
      <w:r>
        <w:rPr>
          <w:spacing w:val="-14"/>
        </w:rPr>
        <w:t> </w:t>
      </w:r>
      <w:r>
        <w:rPr/>
        <w:t>on</w:t>
      </w:r>
      <w:r>
        <w:rPr>
          <w:spacing w:val="-14"/>
        </w:rPr>
        <w:t> </w:t>
      </w:r>
      <w:r>
        <w:rPr/>
        <w:t>to</w:t>
      </w:r>
      <w:r>
        <w:rPr>
          <w:spacing w:val="-14"/>
        </w:rPr>
        <w:t> </w:t>
      </w:r>
      <w:r>
        <w:rPr/>
        <w:t>specify</w:t>
      </w:r>
      <w:r>
        <w:rPr>
          <w:spacing w:val="-14"/>
        </w:rPr>
        <w:t> </w:t>
      </w:r>
      <w:r>
        <w:rPr/>
        <w:t>that</w:t>
      </w:r>
      <w:r>
        <w:rPr>
          <w:spacing w:val="-13"/>
        </w:rPr>
        <w:t> </w:t>
      </w:r>
      <w:r>
        <w:rPr/>
        <w:t>the</w:t>
      </w:r>
      <w:r>
        <w:rPr>
          <w:spacing w:val="-14"/>
        </w:rPr>
        <w:t> </w:t>
      </w:r>
      <w:r>
        <w:rPr/>
        <w:t>contractor</w:t>
      </w:r>
      <w:r>
        <w:rPr>
          <w:spacing w:val="-14"/>
        </w:rPr>
        <w:t> </w:t>
      </w:r>
      <w:r>
        <w:rPr/>
        <w:t>"</w:t>
      </w:r>
      <w:r>
        <w:rPr>
          <w:spacing w:val="-14"/>
        </w:rPr>
        <w:t> </w:t>
      </w:r>
      <w:r>
        <w:rPr/>
        <w:t>shall</w:t>
      </w:r>
      <w:r>
        <w:rPr>
          <w:spacing w:val="-15"/>
        </w:rPr>
        <w:t> </w:t>
      </w:r>
      <w:r>
        <w:rPr/>
        <w:t>not</w:t>
      </w:r>
      <w:r>
        <w:rPr>
          <w:spacing w:val="-15"/>
        </w:rPr>
        <w:t> </w:t>
      </w:r>
      <w:r>
        <w:rPr/>
        <w:t>be</w:t>
      </w:r>
      <w:r>
        <w:rPr>
          <w:spacing w:val="-15"/>
        </w:rPr>
        <w:t> </w:t>
      </w:r>
      <w:r>
        <w:rPr/>
        <w:t>required to provide professional services in violation of applicable law".</w:t>
      </w:r>
      <w:r>
        <w:rPr>
          <w:spacing w:val="40"/>
        </w:rPr>
        <w:t> </w:t>
      </w:r>
      <w:r>
        <w:rPr/>
        <w:t>The subparagraph then </w:t>
      </w:r>
      <w:r>
        <w:rPr>
          <w:spacing w:val="-2"/>
        </w:rPr>
        <w:t>goes</w:t>
      </w:r>
      <w:r>
        <w:rPr>
          <w:spacing w:val="-9"/>
        </w:rPr>
        <w:t> </w:t>
      </w:r>
      <w:r>
        <w:rPr>
          <w:spacing w:val="-2"/>
        </w:rPr>
        <w:t>on</w:t>
      </w:r>
      <w:r>
        <w:rPr>
          <w:spacing w:val="-9"/>
        </w:rPr>
        <w:t> </w:t>
      </w:r>
      <w:r>
        <w:rPr>
          <w:spacing w:val="-2"/>
        </w:rPr>
        <w:t>to</w:t>
      </w:r>
      <w:r>
        <w:rPr>
          <w:spacing w:val="-9"/>
        </w:rPr>
        <w:t> </w:t>
      </w:r>
      <w:r>
        <w:rPr>
          <w:spacing w:val="-2"/>
        </w:rPr>
        <w:t>provide</w:t>
      </w:r>
      <w:r>
        <w:rPr>
          <w:spacing w:val="-9"/>
        </w:rPr>
        <w:t> </w:t>
      </w:r>
      <w:r>
        <w:rPr>
          <w:spacing w:val="-2"/>
        </w:rPr>
        <w:t>that</w:t>
      </w:r>
      <w:r>
        <w:rPr>
          <w:spacing w:val="-9"/>
        </w:rPr>
        <w:t> </w:t>
      </w:r>
      <w:r>
        <w:rPr>
          <w:spacing w:val="-2"/>
        </w:rPr>
        <w:t>if</w:t>
      </w:r>
      <w:r>
        <w:rPr>
          <w:spacing w:val="-9"/>
        </w:rPr>
        <w:t> </w:t>
      </w:r>
      <w:r>
        <w:rPr>
          <w:spacing w:val="-2"/>
        </w:rPr>
        <w:t>architectural</w:t>
      </w:r>
      <w:r>
        <w:rPr>
          <w:spacing w:val="-9"/>
        </w:rPr>
        <w:t> </w:t>
      </w:r>
      <w:r>
        <w:rPr>
          <w:spacing w:val="-2"/>
        </w:rPr>
        <w:t>or</w:t>
      </w:r>
      <w:r>
        <w:rPr>
          <w:spacing w:val="-9"/>
        </w:rPr>
        <w:t> </w:t>
      </w:r>
      <w:r>
        <w:rPr>
          <w:spacing w:val="-2"/>
        </w:rPr>
        <w:t>engineering</w:t>
      </w:r>
      <w:r>
        <w:rPr>
          <w:spacing w:val="-9"/>
        </w:rPr>
        <w:t> </w:t>
      </w:r>
      <w:r>
        <w:rPr>
          <w:spacing w:val="-2"/>
        </w:rPr>
        <w:t>services</w:t>
      </w:r>
      <w:r>
        <w:rPr>
          <w:spacing w:val="-9"/>
        </w:rPr>
        <w:t> </w:t>
      </w:r>
      <w:r>
        <w:rPr>
          <w:spacing w:val="-2"/>
        </w:rPr>
        <w:t>are</w:t>
      </w:r>
      <w:r>
        <w:rPr>
          <w:spacing w:val="-9"/>
        </w:rPr>
        <w:t> </w:t>
      </w:r>
      <w:r>
        <w:rPr>
          <w:spacing w:val="-2"/>
        </w:rPr>
        <w:t>required</w:t>
      </w:r>
      <w:r>
        <w:rPr>
          <w:spacing w:val="-10"/>
        </w:rPr>
        <w:t> </w:t>
      </w:r>
      <w:r>
        <w:rPr>
          <w:spacing w:val="-2"/>
        </w:rPr>
        <w:t>by</w:t>
      </w:r>
      <w:r>
        <w:rPr>
          <w:spacing w:val="-10"/>
        </w:rPr>
        <w:t> </w:t>
      </w:r>
      <w:r>
        <w:rPr>
          <w:spacing w:val="-2"/>
        </w:rPr>
        <w:t>the</w:t>
      </w:r>
      <w:r>
        <w:rPr>
          <w:spacing w:val="-10"/>
        </w:rPr>
        <w:t> </w:t>
      </w:r>
      <w:r>
        <w:rPr>
          <w:spacing w:val="-2"/>
        </w:rPr>
        <w:t>Contract </w:t>
      </w:r>
      <w:r>
        <w:rPr>
          <w:spacing w:val="-4"/>
        </w:rPr>
        <w:t>Documents, the owner and architect must then specify "all performance</w:t>
      </w:r>
      <w:r>
        <w:rPr>
          <w:spacing w:val="-8"/>
        </w:rPr>
        <w:t> </w:t>
      </w:r>
      <w:r>
        <w:rPr>
          <w:spacing w:val="-4"/>
        </w:rPr>
        <w:t>and</w:t>
      </w:r>
      <w:r>
        <w:rPr>
          <w:spacing w:val="-8"/>
        </w:rPr>
        <w:t> </w:t>
      </w:r>
      <w:r>
        <w:rPr>
          <w:spacing w:val="-4"/>
        </w:rPr>
        <w:t>design</w:t>
      </w:r>
      <w:r>
        <w:rPr>
          <w:spacing w:val="-8"/>
        </w:rPr>
        <w:t> </w:t>
      </w:r>
      <w:r>
        <w:rPr>
          <w:spacing w:val="-4"/>
        </w:rPr>
        <w:t>criteria" </w:t>
      </w:r>
      <w:r>
        <w:rPr/>
        <w:t>that the architectural or engineering services must satisfy. If this information is provided,</w:t>
      </w:r>
    </w:p>
    <w:p>
      <w:pPr>
        <w:spacing w:after="0" w:line="360" w:lineRule="auto"/>
        <w:sectPr>
          <w:pgSz w:w="12240" w:h="15840"/>
          <w:pgMar w:header="0" w:footer="1509" w:top="1360" w:bottom="1700" w:left="1320" w:right="1320"/>
        </w:sectPr>
      </w:pPr>
    </w:p>
    <w:p>
      <w:pPr>
        <w:pStyle w:val="BodyText"/>
        <w:spacing w:line="360" w:lineRule="auto" w:before="78"/>
        <w:ind w:left="119" w:right="119"/>
      </w:pPr>
      <w:r>
        <w:rPr/>
        <w:t>then</w:t>
      </w:r>
      <w:r>
        <w:rPr>
          <w:spacing w:val="-7"/>
        </w:rPr>
        <w:t> </w:t>
      </w:r>
      <w:r>
        <w:rPr/>
        <w:t>the</w:t>
      </w:r>
      <w:r>
        <w:rPr>
          <w:spacing w:val="-7"/>
        </w:rPr>
        <w:t> </w:t>
      </w:r>
      <w:r>
        <w:rPr/>
        <w:t>contractor</w:t>
      </w:r>
      <w:r>
        <w:rPr>
          <w:spacing w:val="-6"/>
        </w:rPr>
        <w:t> </w:t>
      </w:r>
      <w:r>
        <w:rPr/>
        <w:t>must</w:t>
      </w:r>
      <w:r>
        <w:rPr>
          <w:spacing w:val="-6"/>
        </w:rPr>
        <w:t> </w:t>
      </w:r>
      <w:r>
        <w:rPr/>
        <w:t>make</w:t>
      </w:r>
      <w:r>
        <w:rPr>
          <w:spacing w:val="-7"/>
        </w:rPr>
        <w:t> </w:t>
      </w:r>
      <w:r>
        <w:rPr/>
        <w:t>sure</w:t>
      </w:r>
      <w:r>
        <w:rPr>
          <w:spacing w:val="-7"/>
        </w:rPr>
        <w:t> </w:t>
      </w:r>
      <w:r>
        <w:rPr/>
        <w:t>that</w:t>
      </w:r>
      <w:r>
        <w:rPr>
          <w:spacing w:val="-6"/>
        </w:rPr>
        <w:t> </w:t>
      </w:r>
      <w:r>
        <w:rPr/>
        <w:t>the</w:t>
      </w:r>
      <w:r>
        <w:rPr>
          <w:spacing w:val="-6"/>
        </w:rPr>
        <w:t> </w:t>
      </w:r>
      <w:r>
        <w:rPr/>
        <w:t>design</w:t>
      </w:r>
      <w:r>
        <w:rPr>
          <w:spacing w:val="-8"/>
        </w:rPr>
        <w:t> </w:t>
      </w:r>
      <w:r>
        <w:rPr/>
        <w:t>services</w:t>
      </w:r>
      <w:r>
        <w:rPr>
          <w:spacing w:val="-8"/>
        </w:rPr>
        <w:t> </w:t>
      </w:r>
      <w:r>
        <w:rPr/>
        <w:t>he</w:t>
      </w:r>
      <w:r>
        <w:rPr>
          <w:spacing w:val="-8"/>
        </w:rPr>
        <w:t> </w:t>
      </w:r>
      <w:r>
        <w:rPr/>
        <w:t>is</w:t>
      </w:r>
      <w:r>
        <w:rPr>
          <w:spacing w:val="-8"/>
        </w:rPr>
        <w:t> </w:t>
      </w:r>
      <w:r>
        <w:rPr/>
        <w:t>required</w:t>
      </w:r>
      <w:r>
        <w:rPr>
          <w:spacing w:val="-8"/>
        </w:rPr>
        <w:t> </w:t>
      </w:r>
      <w:r>
        <w:rPr/>
        <w:t>to</w:t>
      </w:r>
      <w:r>
        <w:rPr>
          <w:spacing w:val="-8"/>
        </w:rPr>
        <w:t> </w:t>
      </w:r>
      <w:r>
        <w:rPr/>
        <w:t>provide</w:t>
      </w:r>
      <w:r>
        <w:rPr>
          <w:spacing w:val="-8"/>
        </w:rPr>
        <w:t> </w:t>
      </w:r>
      <w:r>
        <w:rPr/>
        <w:t>are performed by </w:t>
      </w:r>
      <w:r>
        <w:rPr>
          <w:u w:val="single"/>
        </w:rPr>
        <w:t>properly licensed design professionals</w:t>
      </w:r>
      <w:r>
        <w:rPr>
          <w:u w:val="none"/>
        </w:rPr>
        <w:t> who sign and seal all submittals required by the Contract Documents.</w:t>
      </w:r>
    </w:p>
    <w:p>
      <w:pPr>
        <w:pStyle w:val="BodyText"/>
        <w:spacing w:line="360" w:lineRule="auto"/>
        <w:ind w:left="119" w:right="115" w:firstLine="720"/>
      </w:pPr>
      <w:r>
        <w:rPr/>
        <w:t>This</w:t>
      </w:r>
      <w:r>
        <w:rPr>
          <w:spacing w:val="-11"/>
        </w:rPr>
        <w:t> </w:t>
      </w:r>
      <w:r>
        <w:rPr/>
        <w:t>subparagraph</w:t>
      </w:r>
      <w:r>
        <w:rPr>
          <w:spacing w:val="-11"/>
        </w:rPr>
        <w:t> </w:t>
      </w:r>
      <w:r>
        <w:rPr/>
        <w:t>further</w:t>
      </w:r>
      <w:r>
        <w:rPr>
          <w:spacing w:val="-11"/>
        </w:rPr>
        <w:t> </w:t>
      </w:r>
      <w:r>
        <w:rPr/>
        <w:t>provides</w:t>
      </w:r>
      <w:r>
        <w:rPr>
          <w:spacing w:val="-11"/>
        </w:rPr>
        <w:t> </w:t>
      </w:r>
      <w:r>
        <w:rPr/>
        <w:t>that</w:t>
      </w:r>
      <w:r>
        <w:rPr>
          <w:spacing w:val="-11"/>
        </w:rPr>
        <w:t> </w:t>
      </w:r>
      <w:r>
        <w:rPr/>
        <w:t>the</w:t>
      </w:r>
      <w:r>
        <w:rPr>
          <w:spacing w:val="-12"/>
        </w:rPr>
        <w:t> </w:t>
      </w:r>
      <w:r>
        <w:rPr/>
        <w:t>owner</w:t>
      </w:r>
      <w:r>
        <w:rPr>
          <w:spacing w:val="-11"/>
        </w:rPr>
        <w:t> </w:t>
      </w:r>
      <w:r>
        <w:rPr/>
        <w:t>and</w:t>
      </w:r>
      <w:r>
        <w:rPr>
          <w:spacing w:val="-12"/>
        </w:rPr>
        <w:t> </w:t>
      </w:r>
      <w:r>
        <w:rPr/>
        <w:t>architect</w:t>
      </w:r>
      <w:r>
        <w:rPr>
          <w:spacing w:val="-11"/>
        </w:rPr>
        <w:t> </w:t>
      </w:r>
      <w:r>
        <w:rPr/>
        <w:t>are</w:t>
      </w:r>
      <w:r>
        <w:rPr>
          <w:spacing w:val="-11"/>
        </w:rPr>
        <w:t> </w:t>
      </w:r>
      <w:r>
        <w:rPr/>
        <w:t>entitled</w:t>
      </w:r>
      <w:r>
        <w:rPr>
          <w:spacing w:val="-11"/>
        </w:rPr>
        <w:t> </w:t>
      </w:r>
      <w:r>
        <w:rPr/>
        <w:t>to</w:t>
      </w:r>
      <w:r>
        <w:rPr>
          <w:spacing w:val="-11"/>
        </w:rPr>
        <w:t> </w:t>
      </w:r>
      <w:r>
        <w:rPr>
          <w:u w:val="single"/>
        </w:rPr>
        <w:t>rely</w:t>
      </w:r>
      <w:r>
        <w:rPr>
          <w:u w:val="none"/>
        </w:rPr>
        <w:t> </w:t>
      </w:r>
      <w:r>
        <w:rPr>
          <w:spacing w:val="-2"/>
          <w:u w:val="single"/>
        </w:rPr>
        <w:t>on</w:t>
      </w:r>
      <w:r>
        <w:rPr>
          <w:spacing w:val="-13"/>
          <w:u w:val="none"/>
        </w:rPr>
        <w:t> </w:t>
      </w:r>
      <w:r>
        <w:rPr>
          <w:spacing w:val="-2"/>
          <w:u w:val="none"/>
        </w:rPr>
        <w:t>the</w:t>
      </w:r>
      <w:r>
        <w:rPr>
          <w:spacing w:val="-14"/>
          <w:u w:val="none"/>
        </w:rPr>
        <w:t> </w:t>
      </w:r>
      <w:r>
        <w:rPr>
          <w:spacing w:val="-2"/>
          <w:u w:val="none"/>
        </w:rPr>
        <w:t>completeness</w:t>
      </w:r>
      <w:r>
        <w:rPr>
          <w:spacing w:val="-13"/>
          <w:u w:val="none"/>
        </w:rPr>
        <w:t> </w:t>
      </w:r>
      <w:r>
        <w:rPr>
          <w:spacing w:val="-2"/>
          <w:u w:val="none"/>
        </w:rPr>
        <w:t>and</w:t>
      </w:r>
      <w:r>
        <w:rPr>
          <w:spacing w:val="-14"/>
          <w:u w:val="none"/>
        </w:rPr>
        <w:t> </w:t>
      </w:r>
      <w:r>
        <w:rPr>
          <w:spacing w:val="-2"/>
          <w:u w:val="none"/>
        </w:rPr>
        <w:t>accuracy</w:t>
      </w:r>
      <w:r>
        <w:rPr>
          <w:spacing w:val="-15"/>
          <w:u w:val="none"/>
        </w:rPr>
        <w:t> </w:t>
      </w:r>
      <w:r>
        <w:rPr>
          <w:spacing w:val="-2"/>
          <w:u w:val="none"/>
        </w:rPr>
        <w:t>of</w:t>
      </w:r>
      <w:r>
        <w:rPr>
          <w:spacing w:val="-15"/>
          <w:u w:val="none"/>
        </w:rPr>
        <w:t> </w:t>
      </w:r>
      <w:r>
        <w:rPr>
          <w:spacing w:val="-2"/>
          <w:u w:val="none"/>
        </w:rPr>
        <w:t>the</w:t>
      </w:r>
      <w:r>
        <w:rPr>
          <w:spacing w:val="-14"/>
          <w:u w:val="none"/>
        </w:rPr>
        <w:t> </w:t>
      </w:r>
      <w:r>
        <w:rPr>
          <w:spacing w:val="-2"/>
          <w:u w:val="none"/>
        </w:rPr>
        <w:t>design</w:t>
      </w:r>
      <w:r>
        <w:rPr>
          <w:spacing w:val="-15"/>
          <w:u w:val="none"/>
        </w:rPr>
        <w:t> </w:t>
      </w:r>
      <w:r>
        <w:rPr>
          <w:spacing w:val="-2"/>
          <w:u w:val="none"/>
        </w:rPr>
        <w:t>services</w:t>
      </w:r>
      <w:r>
        <w:rPr>
          <w:spacing w:val="-15"/>
          <w:u w:val="none"/>
        </w:rPr>
        <w:t> </w:t>
      </w:r>
      <w:r>
        <w:rPr>
          <w:spacing w:val="-2"/>
          <w:u w:val="single"/>
        </w:rPr>
        <w:t>provided</w:t>
      </w:r>
      <w:r>
        <w:rPr>
          <w:spacing w:val="-13"/>
          <w:u w:val="none"/>
        </w:rPr>
        <w:t> </w:t>
      </w:r>
      <w:r>
        <w:rPr>
          <w:spacing w:val="-2"/>
          <w:u w:val="none"/>
        </w:rPr>
        <w:t>by</w:t>
      </w:r>
      <w:r>
        <w:rPr>
          <w:spacing w:val="-15"/>
          <w:u w:val="none"/>
        </w:rPr>
        <w:t> </w:t>
      </w:r>
      <w:r>
        <w:rPr>
          <w:spacing w:val="-2"/>
          <w:u w:val="none"/>
        </w:rPr>
        <w:t>the</w:t>
      </w:r>
      <w:r>
        <w:rPr>
          <w:spacing w:val="-15"/>
          <w:u w:val="none"/>
        </w:rPr>
        <w:t> </w:t>
      </w:r>
      <w:r>
        <w:rPr>
          <w:spacing w:val="-2"/>
          <w:u w:val="none"/>
        </w:rPr>
        <w:t>contractor</w:t>
      </w:r>
      <w:r>
        <w:rPr>
          <w:spacing w:val="-14"/>
          <w:u w:val="none"/>
        </w:rPr>
        <w:t> </w:t>
      </w:r>
      <w:r>
        <w:rPr>
          <w:spacing w:val="-2"/>
          <w:u w:val="none"/>
        </w:rPr>
        <w:t>where </w:t>
      </w:r>
      <w:r>
        <w:rPr>
          <w:u w:val="none"/>
        </w:rPr>
        <w:t>the owner and architect have specified all performance and design criteria that the </w:t>
      </w:r>
      <w:r>
        <w:rPr>
          <w:spacing w:val="-2"/>
          <w:u w:val="none"/>
        </w:rPr>
        <w:t>contractor's</w:t>
      </w:r>
      <w:r>
        <w:rPr>
          <w:spacing w:val="-15"/>
          <w:u w:val="none"/>
        </w:rPr>
        <w:t> </w:t>
      </w:r>
      <w:r>
        <w:rPr>
          <w:spacing w:val="-2"/>
          <w:u w:val="none"/>
        </w:rPr>
        <w:t>design</w:t>
      </w:r>
      <w:r>
        <w:rPr>
          <w:spacing w:val="-15"/>
          <w:u w:val="none"/>
        </w:rPr>
        <w:t> </w:t>
      </w:r>
      <w:r>
        <w:rPr>
          <w:spacing w:val="-2"/>
          <w:u w:val="none"/>
        </w:rPr>
        <w:t>professionals</w:t>
      </w:r>
      <w:r>
        <w:rPr>
          <w:spacing w:val="-14"/>
          <w:u w:val="none"/>
        </w:rPr>
        <w:t> </w:t>
      </w:r>
      <w:r>
        <w:rPr>
          <w:spacing w:val="-2"/>
          <w:u w:val="none"/>
        </w:rPr>
        <w:t>must</w:t>
      </w:r>
      <w:r>
        <w:rPr>
          <w:spacing w:val="-15"/>
          <w:u w:val="none"/>
        </w:rPr>
        <w:t> </w:t>
      </w:r>
      <w:r>
        <w:rPr>
          <w:spacing w:val="-2"/>
          <w:u w:val="none"/>
        </w:rPr>
        <w:t>satisfy.</w:t>
      </w:r>
      <w:r>
        <w:rPr>
          <w:spacing w:val="-15"/>
          <w:u w:val="none"/>
        </w:rPr>
        <w:t> </w:t>
      </w:r>
      <w:r>
        <w:rPr>
          <w:spacing w:val="-2"/>
          <w:u w:val="none"/>
        </w:rPr>
        <w:t>Further,</w:t>
      </w:r>
      <w:r>
        <w:rPr>
          <w:spacing w:val="-15"/>
          <w:u w:val="none"/>
        </w:rPr>
        <w:t> </w:t>
      </w:r>
      <w:r>
        <w:rPr>
          <w:spacing w:val="-2"/>
          <w:u w:val="none"/>
        </w:rPr>
        <w:t>the</w:t>
      </w:r>
      <w:r>
        <w:rPr>
          <w:spacing w:val="-14"/>
          <w:u w:val="none"/>
        </w:rPr>
        <w:t> </w:t>
      </w:r>
      <w:r>
        <w:rPr>
          <w:spacing w:val="-2"/>
          <w:u w:val="none"/>
        </w:rPr>
        <w:t>architect's</w:t>
      </w:r>
      <w:r>
        <w:rPr>
          <w:spacing w:val="-15"/>
          <w:u w:val="none"/>
        </w:rPr>
        <w:t> </w:t>
      </w:r>
      <w:r>
        <w:rPr>
          <w:spacing w:val="-2"/>
          <w:u w:val="none"/>
        </w:rPr>
        <w:t>role</w:t>
      </w:r>
      <w:r>
        <w:rPr>
          <w:spacing w:val="-15"/>
          <w:u w:val="none"/>
        </w:rPr>
        <w:t> </w:t>
      </w:r>
      <w:r>
        <w:rPr>
          <w:spacing w:val="-2"/>
          <w:u w:val="none"/>
        </w:rPr>
        <w:t>in</w:t>
      </w:r>
      <w:r>
        <w:rPr>
          <w:spacing w:val="-14"/>
          <w:u w:val="none"/>
        </w:rPr>
        <w:t> </w:t>
      </w:r>
      <w:r>
        <w:rPr>
          <w:spacing w:val="-2"/>
          <w:u w:val="none"/>
        </w:rPr>
        <w:t>the</w:t>
      </w:r>
      <w:r>
        <w:rPr>
          <w:spacing w:val="-15"/>
          <w:u w:val="none"/>
        </w:rPr>
        <w:t> </w:t>
      </w:r>
      <w:r>
        <w:rPr>
          <w:spacing w:val="-2"/>
          <w:u w:val="none"/>
        </w:rPr>
        <w:t>review</w:t>
      </w:r>
      <w:r>
        <w:rPr>
          <w:spacing w:val="-15"/>
          <w:u w:val="none"/>
        </w:rPr>
        <w:t> </w:t>
      </w:r>
      <w:r>
        <w:rPr>
          <w:spacing w:val="-2"/>
          <w:u w:val="none"/>
        </w:rPr>
        <w:t>and </w:t>
      </w:r>
      <w:r>
        <w:rPr>
          <w:u w:val="none"/>
        </w:rPr>
        <w:t>approval of these design submittals is </w:t>
      </w:r>
      <w:r>
        <w:rPr>
          <w:u w:val="single"/>
        </w:rPr>
        <w:t>expressly limited</w:t>
      </w:r>
      <w:r>
        <w:rPr>
          <w:u w:val="none"/>
        </w:rPr>
        <w:t> for the purpose of checking for conformance with " information given and the design concept expressed in the Contract Documents". Lastly, subparagraph 3.12.10 provides that "the contractor shall not be responsible</w:t>
      </w:r>
      <w:r>
        <w:rPr>
          <w:spacing w:val="-17"/>
          <w:u w:val="none"/>
        </w:rPr>
        <w:t> </w:t>
      </w:r>
      <w:r>
        <w:rPr>
          <w:u w:val="none"/>
        </w:rPr>
        <w:t>for</w:t>
      </w:r>
      <w:r>
        <w:rPr>
          <w:spacing w:val="-17"/>
          <w:u w:val="none"/>
        </w:rPr>
        <w:t> </w:t>
      </w:r>
      <w:r>
        <w:rPr>
          <w:u w:val="none"/>
        </w:rPr>
        <w:t>the</w:t>
      </w:r>
      <w:r>
        <w:rPr>
          <w:spacing w:val="-16"/>
          <w:u w:val="none"/>
        </w:rPr>
        <w:t> </w:t>
      </w:r>
      <w:r>
        <w:rPr>
          <w:u w:val="none"/>
        </w:rPr>
        <w:t>accuracy</w:t>
      </w:r>
      <w:r>
        <w:rPr>
          <w:spacing w:val="-17"/>
          <w:u w:val="none"/>
        </w:rPr>
        <w:t> </w:t>
      </w:r>
      <w:r>
        <w:rPr>
          <w:u w:val="none"/>
        </w:rPr>
        <w:t>of</w:t>
      </w:r>
      <w:r>
        <w:rPr>
          <w:spacing w:val="-17"/>
          <w:u w:val="none"/>
        </w:rPr>
        <w:t> </w:t>
      </w:r>
      <w:r>
        <w:rPr>
          <w:u w:val="none"/>
        </w:rPr>
        <w:t>the</w:t>
      </w:r>
      <w:r>
        <w:rPr>
          <w:spacing w:val="-17"/>
          <w:u w:val="none"/>
        </w:rPr>
        <w:t> </w:t>
      </w:r>
      <w:r>
        <w:rPr>
          <w:u w:val="none"/>
        </w:rPr>
        <w:t>performance</w:t>
      </w:r>
      <w:r>
        <w:rPr>
          <w:spacing w:val="-16"/>
          <w:u w:val="none"/>
        </w:rPr>
        <w:t> </w:t>
      </w:r>
      <w:r>
        <w:rPr>
          <w:u w:val="none"/>
        </w:rPr>
        <w:t>or</w:t>
      </w:r>
      <w:r>
        <w:rPr>
          <w:spacing w:val="-17"/>
          <w:u w:val="none"/>
        </w:rPr>
        <w:t> </w:t>
      </w:r>
      <w:r>
        <w:rPr>
          <w:u w:val="none"/>
        </w:rPr>
        <w:t>design</w:t>
      </w:r>
      <w:r>
        <w:rPr>
          <w:spacing w:val="-17"/>
          <w:u w:val="none"/>
        </w:rPr>
        <w:t> </w:t>
      </w:r>
      <w:r>
        <w:rPr>
          <w:u w:val="none"/>
        </w:rPr>
        <w:t>criteria</w:t>
      </w:r>
      <w:r>
        <w:rPr>
          <w:spacing w:val="-16"/>
          <w:u w:val="none"/>
        </w:rPr>
        <w:t> </w:t>
      </w:r>
      <w:r>
        <w:rPr>
          <w:u w:val="none"/>
        </w:rPr>
        <w:t>required</w:t>
      </w:r>
      <w:r>
        <w:rPr>
          <w:spacing w:val="-17"/>
          <w:u w:val="none"/>
        </w:rPr>
        <w:t> </w:t>
      </w:r>
      <w:r>
        <w:rPr>
          <w:u w:val="none"/>
        </w:rPr>
        <w:t>by</w:t>
      </w:r>
      <w:r>
        <w:rPr>
          <w:spacing w:val="-17"/>
          <w:u w:val="none"/>
        </w:rPr>
        <w:t> </w:t>
      </w:r>
      <w:r>
        <w:rPr>
          <w:u w:val="none"/>
        </w:rPr>
        <w:t>the</w:t>
      </w:r>
      <w:r>
        <w:rPr>
          <w:spacing w:val="-16"/>
          <w:u w:val="none"/>
        </w:rPr>
        <w:t> </w:t>
      </w:r>
      <w:r>
        <w:rPr>
          <w:u w:val="none"/>
        </w:rPr>
        <w:t>Contract </w:t>
      </w:r>
      <w:r>
        <w:rPr>
          <w:spacing w:val="-2"/>
          <w:u w:val="none"/>
        </w:rPr>
        <w:t>Documents.</w:t>
      </w:r>
    </w:p>
    <w:p>
      <w:pPr>
        <w:pStyle w:val="BodyText"/>
        <w:spacing w:line="360" w:lineRule="auto"/>
        <w:ind w:left="120" w:right="117" w:firstLine="720"/>
      </w:pPr>
      <w:r>
        <w:rPr/>
        <w:t>Arguably, there are several problems with this subparagraph. The first problem </w:t>
      </w:r>
      <w:r>
        <w:rPr>
          <w:spacing w:val="-2"/>
        </w:rPr>
        <w:t>noted</w:t>
      </w:r>
      <w:r>
        <w:rPr>
          <w:spacing w:val="-10"/>
        </w:rPr>
        <w:t> </w:t>
      </w:r>
      <w:r>
        <w:rPr>
          <w:spacing w:val="-2"/>
        </w:rPr>
        <w:t>above</w:t>
      </w:r>
      <w:r>
        <w:rPr>
          <w:spacing w:val="-10"/>
        </w:rPr>
        <w:t> </w:t>
      </w:r>
      <w:r>
        <w:rPr>
          <w:spacing w:val="-2"/>
        </w:rPr>
        <w:t>with</w:t>
      </w:r>
      <w:r>
        <w:rPr>
          <w:spacing w:val="-10"/>
        </w:rPr>
        <w:t> </w:t>
      </w:r>
      <w:r>
        <w:rPr>
          <w:spacing w:val="-2"/>
        </w:rPr>
        <w:t>regard</w:t>
      </w:r>
      <w:r>
        <w:rPr>
          <w:spacing w:val="-10"/>
        </w:rPr>
        <w:t> </w:t>
      </w:r>
      <w:r>
        <w:rPr>
          <w:spacing w:val="-2"/>
        </w:rPr>
        <w:t>to</w:t>
      </w:r>
      <w:r>
        <w:rPr>
          <w:spacing w:val="-10"/>
        </w:rPr>
        <w:t> </w:t>
      </w:r>
      <w:r>
        <w:rPr>
          <w:spacing w:val="-2"/>
        </w:rPr>
        <w:t>what</w:t>
      </w:r>
      <w:r>
        <w:rPr>
          <w:spacing w:val="-10"/>
        </w:rPr>
        <w:t> </w:t>
      </w:r>
      <w:r>
        <w:rPr>
          <w:spacing w:val="-2"/>
        </w:rPr>
        <w:t>appears</w:t>
      </w:r>
      <w:r>
        <w:rPr>
          <w:spacing w:val="-10"/>
        </w:rPr>
        <w:t> </w:t>
      </w:r>
      <w:r>
        <w:rPr>
          <w:spacing w:val="-2"/>
        </w:rPr>
        <w:t>to</w:t>
      </w:r>
      <w:r>
        <w:rPr>
          <w:spacing w:val="-10"/>
        </w:rPr>
        <w:t> </w:t>
      </w:r>
      <w:r>
        <w:rPr>
          <w:spacing w:val="-2"/>
        </w:rPr>
        <w:t>be</w:t>
      </w:r>
      <w:r>
        <w:rPr>
          <w:spacing w:val="-10"/>
        </w:rPr>
        <w:t> </w:t>
      </w:r>
      <w:r>
        <w:rPr>
          <w:spacing w:val="-2"/>
        </w:rPr>
        <w:t>the</w:t>
      </w:r>
      <w:r>
        <w:rPr>
          <w:spacing w:val="-9"/>
        </w:rPr>
        <w:t> </w:t>
      </w:r>
      <w:r>
        <w:rPr>
          <w:spacing w:val="-2"/>
        </w:rPr>
        <w:t>shifting</w:t>
      </w:r>
      <w:r>
        <w:rPr>
          <w:spacing w:val="-10"/>
        </w:rPr>
        <w:t> </w:t>
      </w:r>
      <w:r>
        <w:rPr>
          <w:spacing w:val="-2"/>
        </w:rPr>
        <w:t>of</w:t>
      </w:r>
      <w:r>
        <w:rPr>
          <w:spacing w:val="-10"/>
        </w:rPr>
        <w:t> </w:t>
      </w:r>
      <w:r>
        <w:rPr>
          <w:spacing w:val="-2"/>
        </w:rPr>
        <w:t>design</w:t>
      </w:r>
      <w:r>
        <w:rPr>
          <w:spacing w:val="-10"/>
        </w:rPr>
        <w:t> </w:t>
      </w:r>
      <w:r>
        <w:rPr>
          <w:spacing w:val="-2"/>
        </w:rPr>
        <w:t>responsibility</w:t>
      </w:r>
      <w:r>
        <w:rPr>
          <w:spacing w:val="-10"/>
        </w:rPr>
        <w:t> </w:t>
      </w:r>
      <w:r>
        <w:rPr>
          <w:spacing w:val="-2"/>
        </w:rPr>
        <w:t>from</w:t>
      </w:r>
      <w:r>
        <w:rPr>
          <w:spacing w:val="-10"/>
        </w:rPr>
        <w:t> </w:t>
      </w:r>
      <w:r>
        <w:rPr>
          <w:spacing w:val="-2"/>
        </w:rPr>
        <w:t>the architect</w:t>
      </w:r>
      <w:r>
        <w:rPr>
          <w:spacing w:val="-8"/>
        </w:rPr>
        <w:t> </w:t>
      </w:r>
      <w:r>
        <w:rPr>
          <w:spacing w:val="-2"/>
        </w:rPr>
        <w:t>to</w:t>
      </w:r>
      <w:r>
        <w:rPr>
          <w:spacing w:val="-9"/>
        </w:rPr>
        <w:t> </w:t>
      </w:r>
      <w:r>
        <w:rPr>
          <w:spacing w:val="-2"/>
        </w:rPr>
        <w:t>difficulties</w:t>
      </w:r>
      <w:r>
        <w:rPr>
          <w:spacing w:val="-9"/>
        </w:rPr>
        <w:t> </w:t>
      </w:r>
      <w:r>
        <w:rPr>
          <w:spacing w:val="-2"/>
        </w:rPr>
        <w:t>in</w:t>
      </w:r>
      <w:r>
        <w:rPr>
          <w:spacing w:val="-9"/>
        </w:rPr>
        <w:t> </w:t>
      </w:r>
      <w:r>
        <w:rPr>
          <w:spacing w:val="-2"/>
        </w:rPr>
        <w:t>interpretation</w:t>
      </w:r>
      <w:r>
        <w:rPr>
          <w:spacing w:val="-9"/>
        </w:rPr>
        <w:t> </w:t>
      </w:r>
      <w:r>
        <w:rPr>
          <w:spacing w:val="-2"/>
        </w:rPr>
        <w:t>during</w:t>
      </w:r>
      <w:r>
        <w:rPr>
          <w:spacing w:val="-7"/>
        </w:rPr>
        <w:t> </w:t>
      </w:r>
      <w:r>
        <w:rPr>
          <w:spacing w:val="-2"/>
        </w:rPr>
        <w:t>the</w:t>
      </w:r>
      <w:r>
        <w:rPr>
          <w:spacing w:val="-10"/>
        </w:rPr>
        <w:t> </w:t>
      </w:r>
      <w:r>
        <w:rPr>
          <w:spacing w:val="-2"/>
        </w:rPr>
        <w:t>project.</w:t>
      </w:r>
      <w:r>
        <w:rPr>
          <w:spacing w:val="-9"/>
        </w:rPr>
        <w:t> </w:t>
      </w:r>
      <w:r>
        <w:rPr>
          <w:spacing w:val="-2"/>
        </w:rPr>
        <w:t>This</w:t>
      </w:r>
      <w:r>
        <w:rPr>
          <w:spacing w:val="-10"/>
        </w:rPr>
        <w:t> </w:t>
      </w:r>
      <w:r>
        <w:rPr>
          <w:spacing w:val="-2"/>
        </w:rPr>
        <w:t>will</w:t>
      </w:r>
      <w:r>
        <w:rPr>
          <w:spacing w:val="-11"/>
        </w:rPr>
        <w:t> </w:t>
      </w:r>
      <w:r>
        <w:rPr>
          <w:spacing w:val="-2"/>
        </w:rPr>
        <w:t>ultimately</w:t>
      </w:r>
      <w:r>
        <w:rPr>
          <w:spacing w:val="-12"/>
        </w:rPr>
        <w:t> </w:t>
      </w:r>
      <w:r>
        <w:rPr>
          <w:spacing w:val="-2"/>
        </w:rPr>
        <w:t>result</w:t>
      </w:r>
      <w:r>
        <w:rPr>
          <w:spacing w:val="-11"/>
        </w:rPr>
        <w:t> </w:t>
      </w:r>
      <w:r>
        <w:rPr>
          <w:spacing w:val="-2"/>
        </w:rPr>
        <w:t>in</w:t>
      </w:r>
      <w:r>
        <w:rPr>
          <w:spacing w:val="-12"/>
        </w:rPr>
        <w:t> </w:t>
      </w:r>
      <w:r>
        <w:rPr>
          <w:spacing w:val="-2"/>
        </w:rPr>
        <w:t>scope </w:t>
      </w:r>
      <w:r>
        <w:rPr/>
        <w:t>of</w:t>
      </w:r>
      <w:r>
        <w:rPr>
          <w:spacing w:val="-8"/>
        </w:rPr>
        <w:t> </w:t>
      </w:r>
      <w:r>
        <w:rPr/>
        <w:t>work</w:t>
      </w:r>
      <w:r>
        <w:rPr>
          <w:spacing w:val="-8"/>
        </w:rPr>
        <w:t> </w:t>
      </w:r>
      <w:r>
        <w:rPr/>
        <w:t>and</w:t>
      </w:r>
      <w:r>
        <w:rPr>
          <w:spacing w:val="-8"/>
        </w:rPr>
        <w:t> </w:t>
      </w:r>
      <w:r>
        <w:rPr/>
        <w:t>as</w:t>
      </w:r>
      <w:r>
        <w:rPr>
          <w:spacing w:val="-8"/>
        </w:rPr>
        <w:t> </w:t>
      </w:r>
      <w:r>
        <w:rPr/>
        <w:t>to</w:t>
      </w:r>
      <w:r>
        <w:rPr>
          <w:spacing w:val="-8"/>
        </w:rPr>
        <w:t> </w:t>
      </w:r>
      <w:r>
        <w:rPr/>
        <w:t>who,</w:t>
      </w:r>
      <w:r>
        <w:rPr>
          <w:spacing w:val="-8"/>
        </w:rPr>
        <w:t> </w:t>
      </w:r>
      <w:r>
        <w:rPr/>
        <w:t>between</w:t>
      </w:r>
      <w:r>
        <w:rPr>
          <w:spacing w:val="-8"/>
        </w:rPr>
        <w:t> </w:t>
      </w:r>
      <w:r>
        <w:rPr/>
        <w:t>the</w:t>
      </w:r>
      <w:r>
        <w:rPr>
          <w:spacing w:val="-8"/>
        </w:rPr>
        <w:t> </w:t>
      </w:r>
      <w:r>
        <w:rPr/>
        <w:t>architect</w:t>
      </w:r>
      <w:r>
        <w:rPr>
          <w:spacing w:val="-8"/>
        </w:rPr>
        <w:t> </w:t>
      </w:r>
      <w:r>
        <w:rPr/>
        <w:t>and</w:t>
      </w:r>
      <w:r>
        <w:rPr>
          <w:spacing w:val="-9"/>
        </w:rPr>
        <w:t> </w:t>
      </w:r>
      <w:r>
        <w:rPr/>
        <w:t>the</w:t>
      </w:r>
      <w:r>
        <w:rPr>
          <w:spacing w:val="-9"/>
        </w:rPr>
        <w:t> </w:t>
      </w:r>
      <w:r>
        <w:rPr/>
        <w:t>contractor,</w:t>
      </w:r>
      <w:r>
        <w:rPr>
          <w:spacing w:val="-9"/>
        </w:rPr>
        <w:t> </w:t>
      </w:r>
      <w:r>
        <w:rPr/>
        <w:t>is</w:t>
      </w:r>
      <w:r>
        <w:rPr>
          <w:spacing w:val="-9"/>
        </w:rPr>
        <w:t> </w:t>
      </w:r>
      <w:r>
        <w:rPr/>
        <w:t>ultimately</w:t>
      </w:r>
      <w:r>
        <w:rPr>
          <w:spacing w:val="-9"/>
        </w:rPr>
        <w:t> </w:t>
      </w:r>
      <w:r>
        <w:rPr/>
        <w:t>responsible for professional design services provided by the contractor.</w:t>
      </w:r>
    </w:p>
    <w:p>
      <w:pPr>
        <w:pStyle w:val="BodyText"/>
        <w:spacing w:line="360" w:lineRule="auto"/>
        <w:ind w:left="120" w:right="117" w:firstLine="720"/>
      </w:pPr>
      <w:r>
        <w:rPr>
          <w:spacing w:val="-4"/>
        </w:rPr>
        <w:t>Based</w:t>
      </w:r>
      <w:r>
        <w:rPr>
          <w:spacing w:val="-7"/>
        </w:rPr>
        <w:t> </w:t>
      </w:r>
      <w:r>
        <w:rPr>
          <w:spacing w:val="-4"/>
        </w:rPr>
        <w:t>on</w:t>
      </w:r>
      <w:r>
        <w:rPr>
          <w:spacing w:val="-7"/>
        </w:rPr>
        <w:t> </w:t>
      </w:r>
      <w:r>
        <w:rPr>
          <w:spacing w:val="-4"/>
        </w:rPr>
        <w:t>the</w:t>
      </w:r>
      <w:r>
        <w:rPr>
          <w:spacing w:val="-7"/>
        </w:rPr>
        <w:t> </w:t>
      </w:r>
      <w:r>
        <w:rPr>
          <w:spacing w:val="-4"/>
        </w:rPr>
        <w:t>language</w:t>
      </w:r>
      <w:r>
        <w:rPr>
          <w:spacing w:val="-7"/>
        </w:rPr>
        <w:t> </w:t>
      </w:r>
      <w:r>
        <w:rPr>
          <w:spacing w:val="-4"/>
        </w:rPr>
        <w:t>of</w:t>
      </w:r>
      <w:r>
        <w:rPr>
          <w:spacing w:val="-7"/>
        </w:rPr>
        <w:t> </w:t>
      </w:r>
      <w:r>
        <w:rPr>
          <w:spacing w:val="-4"/>
        </w:rPr>
        <w:t>this</w:t>
      </w:r>
      <w:r>
        <w:rPr>
          <w:spacing w:val="-7"/>
        </w:rPr>
        <w:t> </w:t>
      </w:r>
      <w:r>
        <w:rPr>
          <w:spacing w:val="-4"/>
        </w:rPr>
        <w:t>subparagraph,</w:t>
      </w:r>
      <w:r>
        <w:rPr>
          <w:spacing w:val="-7"/>
        </w:rPr>
        <w:t> </w:t>
      </w:r>
      <w:r>
        <w:rPr>
          <w:spacing w:val="-4"/>
        </w:rPr>
        <w:t>if</w:t>
      </w:r>
      <w:r>
        <w:rPr>
          <w:spacing w:val="-6"/>
        </w:rPr>
        <w:t> </w:t>
      </w:r>
      <w:r>
        <w:rPr>
          <w:spacing w:val="-4"/>
        </w:rPr>
        <w:t>a</w:t>
      </w:r>
      <w:r>
        <w:rPr>
          <w:spacing w:val="-7"/>
        </w:rPr>
        <w:t> </w:t>
      </w:r>
      <w:r>
        <w:rPr>
          <w:spacing w:val="-4"/>
        </w:rPr>
        <w:t>dispute</w:t>
      </w:r>
      <w:r>
        <w:rPr>
          <w:spacing w:val="-7"/>
        </w:rPr>
        <w:t> </w:t>
      </w:r>
      <w:r>
        <w:rPr>
          <w:spacing w:val="-4"/>
        </w:rPr>
        <w:t>arises</w:t>
      </w:r>
      <w:r>
        <w:rPr>
          <w:spacing w:val="-7"/>
        </w:rPr>
        <w:t> </w:t>
      </w:r>
      <w:r>
        <w:rPr>
          <w:spacing w:val="-4"/>
        </w:rPr>
        <w:t>over</w:t>
      </w:r>
      <w:r>
        <w:rPr>
          <w:spacing w:val="-10"/>
        </w:rPr>
        <w:t> </w:t>
      </w:r>
      <w:r>
        <w:rPr>
          <w:spacing w:val="-4"/>
        </w:rPr>
        <w:t>design</w:t>
      </w:r>
      <w:r>
        <w:rPr>
          <w:spacing w:val="-10"/>
        </w:rPr>
        <w:t> </w:t>
      </w:r>
      <w:r>
        <w:rPr>
          <w:spacing w:val="-4"/>
        </w:rPr>
        <w:t>services </w:t>
      </w:r>
      <w:r>
        <w:rPr/>
        <w:t>provided through a contractor, the contractor will undoubtedly argue that his design professional's work product is not in error but rather that there is a problem with the Aadequacy</w:t>
      </w:r>
      <w:r>
        <w:rPr>
          <w:spacing w:val="-17"/>
        </w:rPr>
        <w:t> </w:t>
      </w:r>
      <w:r>
        <w:rPr/>
        <w:t>of</w:t>
      </w:r>
      <w:r>
        <w:rPr>
          <w:spacing w:val="-17"/>
        </w:rPr>
        <w:t> </w:t>
      </w:r>
      <w:r>
        <w:rPr/>
        <w:t>the</w:t>
      </w:r>
      <w:r>
        <w:rPr>
          <w:spacing w:val="-16"/>
        </w:rPr>
        <w:t> </w:t>
      </w:r>
      <w:r>
        <w:rPr/>
        <w:t>performance</w:t>
      </w:r>
      <w:r>
        <w:rPr>
          <w:spacing w:val="-17"/>
        </w:rPr>
        <w:t> </w:t>
      </w:r>
      <w:r>
        <w:rPr/>
        <w:t>or</w:t>
      </w:r>
      <w:r>
        <w:rPr>
          <w:spacing w:val="-17"/>
        </w:rPr>
        <w:t> </w:t>
      </w:r>
      <w:r>
        <w:rPr/>
        <w:t>design</w:t>
      </w:r>
      <w:r>
        <w:rPr>
          <w:spacing w:val="-17"/>
        </w:rPr>
        <w:t> </w:t>
      </w:r>
      <w:r>
        <w:rPr/>
        <w:t>criteria"</w:t>
      </w:r>
      <w:r>
        <w:rPr>
          <w:spacing w:val="-16"/>
        </w:rPr>
        <w:t> </w:t>
      </w:r>
      <w:r>
        <w:rPr/>
        <w:t>specified</w:t>
      </w:r>
      <w:r>
        <w:rPr>
          <w:spacing w:val="-17"/>
        </w:rPr>
        <w:t> </w:t>
      </w:r>
      <w:r>
        <w:rPr/>
        <w:t>by</w:t>
      </w:r>
      <w:r>
        <w:rPr>
          <w:spacing w:val="-17"/>
        </w:rPr>
        <w:t> </w:t>
      </w:r>
      <w:r>
        <w:rPr/>
        <w:t>the</w:t>
      </w:r>
      <w:r>
        <w:rPr>
          <w:spacing w:val="-16"/>
        </w:rPr>
        <w:t> </w:t>
      </w:r>
      <w:r>
        <w:rPr/>
        <w:t>architect</w:t>
      </w:r>
      <w:r>
        <w:rPr>
          <w:spacing w:val="-17"/>
        </w:rPr>
        <w:t> </w:t>
      </w:r>
      <w:r>
        <w:rPr/>
        <w:t>in</w:t>
      </w:r>
      <w:r>
        <w:rPr>
          <w:spacing w:val="-17"/>
        </w:rPr>
        <w:t> </w:t>
      </w:r>
      <w:r>
        <w:rPr/>
        <w:t>the</w:t>
      </w:r>
      <w:r>
        <w:rPr>
          <w:spacing w:val="-16"/>
        </w:rPr>
        <w:t> </w:t>
      </w:r>
      <w:r>
        <w:rPr/>
        <w:t>Contract Documents.</w:t>
      </w:r>
      <w:r>
        <w:rPr>
          <w:spacing w:val="4"/>
        </w:rPr>
        <w:t> </w:t>
      </w:r>
      <w:r>
        <w:rPr/>
        <w:t>On</w:t>
      </w:r>
      <w:r>
        <w:rPr>
          <w:spacing w:val="-17"/>
        </w:rPr>
        <w:t> </w:t>
      </w:r>
      <w:r>
        <w:rPr/>
        <w:t>the</w:t>
      </w:r>
      <w:r>
        <w:rPr>
          <w:spacing w:val="-16"/>
        </w:rPr>
        <w:t> </w:t>
      </w:r>
      <w:r>
        <w:rPr/>
        <w:t>other</w:t>
      </w:r>
      <w:r>
        <w:rPr>
          <w:spacing w:val="-17"/>
        </w:rPr>
        <w:t> </w:t>
      </w:r>
      <w:r>
        <w:rPr/>
        <w:t>hand,</w:t>
      </w:r>
      <w:r>
        <w:rPr>
          <w:spacing w:val="-17"/>
        </w:rPr>
        <w:t> </w:t>
      </w:r>
      <w:r>
        <w:rPr/>
        <w:t>the</w:t>
      </w:r>
      <w:r>
        <w:rPr>
          <w:spacing w:val="-16"/>
        </w:rPr>
        <w:t> </w:t>
      </w:r>
      <w:r>
        <w:rPr/>
        <w:t>architect,</w:t>
      </w:r>
      <w:r>
        <w:rPr>
          <w:spacing w:val="-17"/>
        </w:rPr>
        <w:t> </w:t>
      </w:r>
      <w:r>
        <w:rPr/>
        <w:t>and</w:t>
      </w:r>
      <w:r>
        <w:rPr>
          <w:spacing w:val="-17"/>
        </w:rPr>
        <w:t> </w:t>
      </w:r>
      <w:r>
        <w:rPr/>
        <w:t>the</w:t>
      </w:r>
      <w:r>
        <w:rPr>
          <w:spacing w:val="-17"/>
        </w:rPr>
        <w:t> </w:t>
      </w:r>
      <w:r>
        <w:rPr/>
        <w:t>owner</w:t>
      </w:r>
      <w:r>
        <w:rPr>
          <w:spacing w:val="-16"/>
        </w:rPr>
        <w:t> </w:t>
      </w:r>
      <w:r>
        <w:rPr/>
        <w:t>for</w:t>
      </w:r>
      <w:r>
        <w:rPr>
          <w:spacing w:val="-17"/>
        </w:rPr>
        <w:t> </w:t>
      </w:r>
      <w:r>
        <w:rPr/>
        <w:t>that</w:t>
      </w:r>
      <w:r>
        <w:rPr>
          <w:spacing w:val="-17"/>
        </w:rPr>
        <w:t> </w:t>
      </w:r>
      <w:r>
        <w:rPr/>
        <w:t>matter,</w:t>
      </w:r>
      <w:r>
        <w:rPr>
          <w:spacing w:val="-16"/>
        </w:rPr>
        <w:t> </w:t>
      </w:r>
      <w:r>
        <w:rPr/>
        <w:t>will</w:t>
      </w:r>
      <w:r>
        <w:rPr>
          <w:spacing w:val="-17"/>
        </w:rPr>
        <w:t> </w:t>
      </w:r>
      <w:r>
        <w:rPr/>
        <w:t>argue</w:t>
      </w:r>
      <w:r>
        <w:rPr>
          <w:spacing w:val="-17"/>
        </w:rPr>
        <w:t> </w:t>
      </w:r>
      <w:r>
        <w:rPr/>
        <w:t>that there is nothing wrong with the design and performance criteria but rather the actual implementation</w:t>
      </w:r>
      <w:r>
        <w:rPr>
          <w:spacing w:val="-17"/>
        </w:rPr>
        <w:t> </w:t>
      </w:r>
      <w:r>
        <w:rPr/>
        <w:t>of</w:t>
      </w:r>
      <w:r>
        <w:rPr>
          <w:spacing w:val="-17"/>
        </w:rPr>
        <w:t> </w:t>
      </w:r>
      <w:r>
        <w:rPr/>
        <w:t>the</w:t>
      </w:r>
      <w:r>
        <w:rPr>
          <w:spacing w:val="-16"/>
        </w:rPr>
        <w:t> </w:t>
      </w:r>
      <w:r>
        <w:rPr/>
        <w:t>design</w:t>
      </w:r>
      <w:r>
        <w:rPr>
          <w:spacing w:val="-17"/>
        </w:rPr>
        <w:t> </w:t>
      </w:r>
      <w:r>
        <w:rPr/>
        <w:t>and</w:t>
      </w:r>
      <w:r>
        <w:rPr>
          <w:spacing w:val="-17"/>
        </w:rPr>
        <w:t> </w:t>
      </w:r>
      <w:r>
        <w:rPr/>
        <w:t>performance</w:t>
      </w:r>
      <w:r>
        <w:rPr>
          <w:spacing w:val="-17"/>
        </w:rPr>
        <w:t> </w:t>
      </w:r>
      <w:r>
        <w:rPr/>
        <w:t>criteria</w:t>
      </w:r>
      <w:r>
        <w:rPr>
          <w:spacing w:val="-16"/>
        </w:rPr>
        <w:t> </w:t>
      </w:r>
      <w:r>
        <w:rPr/>
        <w:t>provided</w:t>
      </w:r>
      <w:r>
        <w:rPr>
          <w:spacing w:val="-17"/>
        </w:rPr>
        <w:t> </w:t>
      </w:r>
      <w:r>
        <w:rPr/>
        <w:t>by</w:t>
      </w:r>
      <w:r>
        <w:rPr>
          <w:spacing w:val="-17"/>
        </w:rPr>
        <w:t> </w:t>
      </w:r>
      <w:r>
        <w:rPr/>
        <w:t>the</w:t>
      </w:r>
      <w:r>
        <w:rPr>
          <w:spacing w:val="-16"/>
        </w:rPr>
        <w:t> </w:t>
      </w:r>
      <w:r>
        <w:rPr/>
        <w:t>contractor's</w:t>
      </w:r>
      <w:r>
        <w:rPr>
          <w:spacing w:val="-17"/>
        </w:rPr>
        <w:t> </w:t>
      </w:r>
      <w:r>
        <w:rPr/>
        <w:t>design professional is the cause of the problem.</w:t>
      </w:r>
    </w:p>
    <w:p>
      <w:pPr>
        <w:pStyle w:val="BodyText"/>
        <w:spacing w:before="140"/>
        <w:jc w:val="left"/>
      </w:pPr>
    </w:p>
    <w:p>
      <w:pPr>
        <w:pStyle w:val="BodyText"/>
        <w:spacing w:line="360" w:lineRule="auto"/>
        <w:ind w:left="120" w:right="118" w:firstLine="720"/>
      </w:pPr>
      <w:r>
        <w:rPr/>
        <w:t>Ultimately,</w:t>
      </w:r>
      <w:r>
        <w:rPr>
          <w:spacing w:val="-9"/>
        </w:rPr>
        <w:t> </w:t>
      </w:r>
      <w:r>
        <w:rPr/>
        <w:t>contractors</w:t>
      </w:r>
      <w:r>
        <w:rPr>
          <w:spacing w:val="-9"/>
        </w:rPr>
        <w:t> </w:t>
      </w:r>
      <w:r>
        <w:rPr/>
        <w:t>faced</w:t>
      </w:r>
      <w:r>
        <w:rPr>
          <w:spacing w:val="-9"/>
        </w:rPr>
        <w:t> </w:t>
      </w:r>
      <w:r>
        <w:rPr/>
        <w:t>with</w:t>
      </w:r>
      <w:r>
        <w:rPr>
          <w:spacing w:val="-9"/>
        </w:rPr>
        <w:t> </w:t>
      </w:r>
      <w:r>
        <w:rPr/>
        <w:t>this</w:t>
      </w:r>
      <w:r>
        <w:rPr>
          <w:spacing w:val="-8"/>
        </w:rPr>
        <w:t> </w:t>
      </w:r>
      <w:r>
        <w:rPr/>
        <w:t>provision</w:t>
      </w:r>
      <w:r>
        <w:rPr>
          <w:spacing w:val="-9"/>
        </w:rPr>
        <w:t> </w:t>
      </w:r>
      <w:r>
        <w:rPr/>
        <w:t>will</w:t>
      </w:r>
      <w:r>
        <w:rPr>
          <w:spacing w:val="-9"/>
        </w:rPr>
        <w:t> </w:t>
      </w:r>
      <w:r>
        <w:rPr/>
        <w:t>need</w:t>
      </w:r>
      <w:r>
        <w:rPr>
          <w:spacing w:val="-9"/>
        </w:rPr>
        <w:t> </w:t>
      </w:r>
      <w:r>
        <w:rPr/>
        <w:t>to</w:t>
      </w:r>
      <w:r>
        <w:rPr>
          <w:spacing w:val="-9"/>
        </w:rPr>
        <w:t> </w:t>
      </w:r>
      <w:r>
        <w:rPr/>
        <w:t>update</w:t>
      </w:r>
      <w:r>
        <w:rPr>
          <w:spacing w:val="-9"/>
        </w:rPr>
        <w:t> </w:t>
      </w:r>
      <w:r>
        <w:rPr/>
        <w:t>their</w:t>
      </w:r>
      <w:r>
        <w:rPr>
          <w:spacing w:val="-9"/>
        </w:rPr>
        <w:t> </w:t>
      </w:r>
      <w:r>
        <w:rPr/>
        <w:t>insurance coverage and carefully scrutinize contractual responsibilities with those design professionals they hire to perform design work pursuant to subparagraph 3.12.10. Moreover, contractors and subcontractors preparing bids for contracts using this design</w:t>
      </w:r>
    </w:p>
    <w:p>
      <w:pPr>
        <w:spacing w:after="0" w:line="360" w:lineRule="auto"/>
        <w:sectPr>
          <w:pgSz w:w="12240" w:h="15840"/>
          <w:pgMar w:header="0" w:footer="1509" w:top="1360" w:bottom="1700" w:left="1320" w:right="1320"/>
        </w:sectPr>
      </w:pPr>
    </w:p>
    <w:p>
      <w:pPr>
        <w:pStyle w:val="BodyText"/>
        <w:spacing w:line="360" w:lineRule="auto" w:before="78"/>
        <w:ind w:left="120" w:right="117"/>
      </w:pPr>
      <w:r>
        <w:rPr>
          <w:spacing w:val="-2"/>
        </w:rPr>
        <w:t>shifting</w:t>
      </w:r>
      <w:r>
        <w:rPr>
          <w:spacing w:val="-8"/>
        </w:rPr>
        <w:t> </w:t>
      </w:r>
      <w:r>
        <w:rPr>
          <w:spacing w:val="-2"/>
        </w:rPr>
        <w:t>subparagraph</w:t>
      </w:r>
      <w:r>
        <w:rPr>
          <w:spacing w:val="-8"/>
        </w:rPr>
        <w:t> </w:t>
      </w:r>
      <w:r>
        <w:rPr>
          <w:spacing w:val="-2"/>
        </w:rPr>
        <w:t>will</w:t>
      </w:r>
      <w:r>
        <w:rPr>
          <w:spacing w:val="-8"/>
        </w:rPr>
        <w:t> </w:t>
      </w:r>
      <w:r>
        <w:rPr>
          <w:spacing w:val="-2"/>
        </w:rPr>
        <w:t>have</w:t>
      </w:r>
      <w:r>
        <w:rPr>
          <w:spacing w:val="-8"/>
        </w:rPr>
        <w:t> </w:t>
      </w:r>
      <w:r>
        <w:rPr>
          <w:spacing w:val="-2"/>
        </w:rPr>
        <w:t>to</w:t>
      </w:r>
      <w:r>
        <w:rPr>
          <w:spacing w:val="-8"/>
        </w:rPr>
        <w:t> </w:t>
      </w:r>
      <w:r>
        <w:rPr>
          <w:spacing w:val="-2"/>
        </w:rPr>
        <w:t>carefully</w:t>
      </w:r>
      <w:r>
        <w:rPr>
          <w:spacing w:val="-8"/>
        </w:rPr>
        <w:t> </w:t>
      </w:r>
      <w:r>
        <w:rPr>
          <w:spacing w:val="-2"/>
        </w:rPr>
        <w:t>scrutinize</w:t>
      </w:r>
      <w:r>
        <w:rPr>
          <w:spacing w:val="-8"/>
        </w:rPr>
        <w:t> </w:t>
      </w:r>
      <w:r>
        <w:rPr>
          <w:spacing w:val="-2"/>
        </w:rPr>
        <w:t>the</w:t>
      </w:r>
      <w:r>
        <w:rPr>
          <w:spacing w:val="-8"/>
        </w:rPr>
        <w:t> </w:t>
      </w:r>
      <w:r>
        <w:rPr>
          <w:spacing w:val="-2"/>
        </w:rPr>
        <w:t>contract</w:t>
      </w:r>
      <w:r>
        <w:rPr>
          <w:spacing w:val="-8"/>
        </w:rPr>
        <w:t> </w:t>
      </w:r>
      <w:r>
        <w:rPr>
          <w:spacing w:val="-2"/>
        </w:rPr>
        <w:t>documents</w:t>
      </w:r>
      <w:r>
        <w:rPr>
          <w:spacing w:val="-10"/>
        </w:rPr>
        <w:t> </w:t>
      </w:r>
      <w:r>
        <w:rPr>
          <w:spacing w:val="-2"/>
        </w:rPr>
        <w:t>to</w:t>
      </w:r>
      <w:r>
        <w:rPr>
          <w:spacing w:val="-10"/>
        </w:rPr>
        <w:t> </w:t>
      </w:r>
      <w:r>
        <w:rPr>
          <w:spacing w:val="-2"/>
        </w:rPr>
        <w:t>determine </w:t>
      </w:r>
      <w:r>
        <w:rPr/>
        <w:t>if</w:t>
      </w:r>
      <w:r>
        <w:rPr>
          <w:spacing w:val="-8"/>
        </w:rPr>
        <w:t> </w:t>
      </w:r>
      <w:r>
        <w:rPr/>
        <w:t>design</w:t>
      </w:r>
      <w:r>
        <w:rPr>
          <w:spacing w:val="-8"/>
        </w:rPr>
        <w:t> </w:t>
      </w:r>
      <w:r>
        <w:rPr/>
        <w:t>professionals</w:t>
      </w:r>
      <w:r>
        <w:rPr>
          <w:spacing w:val="-8"/>
        </w:rPr>
        <w:t> </w:t>
      </w:r>
      <w:r>
        <w:rPr/>
        <w:t>are</w:t>
      </w:r>
      <w:r>
        <w:rPr>
          <w:spacing w:val="-8"/>
        </w:rPr>
        <w:t> </w:t>
      </w:r>
      <w:r>
        <w:rPr/>
        <w:t>needed</w:t>
      </w:r>
      <w:r>
        <w:rPr>
          <w:spacing w:val="-8"/>
        </w:rPr>
        <w:t> </w:t>
      </w:r>
      <w:r>
        <w:rPr/>
        <w:t>to</w:t>
      </w:r>
      <w:r>
        <w:rPr>
          <w:spacing w:val="-9"/>
        </w:rPr>
        <w:t> </w:t>
      </w:r>
      <w:r>
        <w:rPr/>
        <w:t>help</w:t>
      </w:r>
      <w:r>
        <w:rPr>
          <w:spacing w:val="-9"/>
        </w:rPr>
        <w:t> </w:t>
      </w:r>
      <w:r>
        <w:rPr/>
        <w:t>the</w:t>
      </w:r>
      <w:r>
        <w:rPr>
          <w:spacing w:val="-9"/>
        </w:rPr>
        <w:t> </w:t>
      </w:r>
      <w:r>
        <w:rPr/>
        <w:t>contractor</w:t>
      </w:r>
      <w:r>
        <w:rPr>
          <w:spacing w:val="-9"/>
        </w:rPr>
        <w:t> </w:t>
      </w:r>
      <w:r>
        <w:rPr/>
        <w:t>perform</w:t>
      </w:r>
      <w:r>
        <w:rPr>
          <w:spacing w:val="-9"/>
        </w:rPr>
        <w:t> </w:t>
      </w:r>
      <w:r>
        <w:rPr/>
        <w:t>the</w:t>
      </w:r>
      <w:r>
        <w:rPr>
          <w:spacing w:val="-9"/>
        </w:rPr>
        <w:t> </w:t>
      </w:r>
      <w:r>
        <w:rPr/>
        <w:t>contractor's</w:t>
      </w:r>
      <w:r>
        <w:rPr>
          <w:spacing w:val="-9"/>
        </w:rPr>
        <w:t> </w:t>
      </w:r>
      <w:r>
        <w:rPr/>
        <w:t>means, methods,</w:t>
      </w:r>
      <w:r>
        <w:rPr>
          <w:spacing w:val="-7"/>
        </w:rPr>
        <w:t> </w:t>
      </w:r>
      <w:r>
        <w:rPr/>
        <w:t>techniques,</w:t>
      </w:r>
      <w:r>
        <w:rPr>
          <w:spacing w:val="-7"/>
        </w:rPr>
        <w:t> </w:t>
      </w:r>
      <w:r>
        <w:rPr/>
        <w:t>sequences</w:t>
      </w:r>
      <w:r>
        <w:rPr>
          <w:spacing w:val="-7"/>
        </w:rPr>
        <w:t> </w:t>
      </w:r>
      <w:r>
        <w:rPr/>
        <w:t>and</w:t>
      </w:r>
      <w:r>
        <w:rPr>
          <w:spacing w:val="-7"/>
        </w:rPr>
        <w:t> </w:t>
      </w:r>
      <w:r>
        <w:rPr/>
        <w:t>procedures"</w:t>
      </w:r>
      <w:r>
        <w:rPr>
          <w:spacing w:val="-7"/>
        </w:rPr>
        <w:t> </w:t>
      </w:r>
      <w:r>
        <w:rPr/>
        <w:t>as</w:t>
      </w:r>
      <w:r>
        <w:rPr>
          <w:spacing w:val="-9"/>
        </w:rPr>
        <w:t> </w:t>
      </w:r>
      <w:r>
        <w:rPr/>
        <w:t>specified</w:t>
      </w:r>
      <w:r>
        <w:rPr>
          <w:spacing w:val="-8"/>
        </w:rPr>
        <w:t> </w:t>
      </w:r>
      <w:r>
        <w:rPr/>
        <w:t>the</w:t>
      </w:r>
      <w:r>
        <w:rPr>
          <w:spacing w:val="-8"/>
        </w:rPr>
        <w:t> </w:t>
      </w:r>
      <w:r>
        <w:rPr/>
        <w:t>Contract</w:t>
      </w:r>
      <w:r>
        <w:rPr>
          <w:spacing w:val="-8"/>
        </w:rPr>
        <w:t> </w:t>
      </w:r>
      <w:r>
        <w:rPr/>
        <w:t>Documents. Termination for Convenience.</w:t>
      </w:r>
    </w:p>
    <w:p>
      <w:pPr>
        <w:pStyle w:val="BodyText"/>
        <w:spacing w:before="146"/>
        <w:jc w:val="left"/>
      </w:pPr>
    </w:p>
    <w:p>
      <w:pPr>
        <w:pStyle w:val="Heading1"/>
        <w:numPr>
          <w:ilvl w:val="0"/>
          <w:numId w:val="2"/>
        </w:numPr>
        <w:tabs>
          <w:tab w:pos="840" w:val="left" w:leader="none"/>
        </w:tabs>
        <w:spacing w:line="240" w:lineRule="auto" w:before="0" w:after="0"/>
        <w:ind w:left="840" w:right="0" w:hanging="720"/>
        <w:jc w:val="left"/>
      </w:pPr>
      <w:r>
        <w:rPr>
          <w:smallCaps/>
          <w:spacing w:val="-2"/>
        </w:rPr>
        <w:t>Termination</w:t>
      </w:r>
      <w:r>
        <w:rPr>
          <w:smallCaps/>
          <w:spacing w:val="-3"/>
        </w:rPr>
        <w:t> </w:t>
      </w:r>
      <w:r>
        <w:rPr>
          <w:smallCaps/>
          <w:spacing w:val="-2"/>
        </w:rPr>
        <w:t>for Convenience</w:t>
      </w:r>
    </w:p>
    <w:p>
      <w:pPr>
        <w:pStyle w:val="BodyText"/>
        <w:spacing w:line="360" w:lineRule="auto" w:before="163"/>
        <w:ind w:left="120" w:right="118" w:firstLine="720"/>
      </w:pPr>
      <w:r>
        <w:rPr>
          <w:spacing w:val="-2"/>
        </w:rPr>
        <w:t>Like</w:t>
      </w:r>
      <w:r>
        <w:rPr>
          <w:spacing w:val="-15"/>
        </w:rPr>
        <w:t> </w:t>
      </w:r>
      <w:r>
        <w:rPr>
          <w:spacing w:val="-2"/>
        </w:rPr>
        <w:t>a</w:t>
      </w:r>
      <w:r>
        <w:rPr>
          <w:spacing w:val="-15"/>
        </w:rPr>
        <w:t> </w:t>
      </w:r>
      <w:r>
        <w:rPr>
          <w:spacing w:val="-2"/>
        </w:rPr>
        <w:t>suspension</w:t>
      </w:r>
      <w:r>
        <w:rPr>
          <w:spacing w:val="-14"/>
        </w:rPr>
        <w:t> </w:t>
      </w:r>
      <w:r>
        <w:rPr>
          <w:spacing w:val="-2"/>
        </w:rPr>
        <w:t>of</w:t>
      </w:r>
      <w:r>
        <w:rPr>
          <w:spacing w:val="-15"/>
        </w:rPr>
        <w:t> </w:t>
      </w:r>
      <w:r>
        <w:rPr>
          <w:spacing w:val="-2"/>
        </w:rPr>
        <w:t>work</w:t>
      </w:r>
      <w:r>
        <w:rPr>
          <w:spacing w:val="-15"/>
        </w:rPr>
        <w:t> </w:t>
      </w:r>
      <w:r>
        <w:rPr>
          <w:spacing w:val="-2"/>
        </w:rPr>
        <w:t>clause,</w:t>
      </w:r>
      <w:r>
        <w:rPr>
          <w:spacing w:val="-15"/>
        </w:rPr>
        <w:t> </w:t>
      </w:r>
      <w:r>
        <w:rPr>
          <w:spacing w:val="-2"/>
        </w:rPr>
        <w:t>there</w:t>
      </w:r>
      <w:r>
        <w:rPr>
          <w:spacing w:val="-14"/>
        </w:rPr>
        <w:t> </w:t>
      </w:r>
      <w:r>
        <w:rPr>
          <w:spacing w:val="-2"/>
        </w:rPr>
        <w:t>may</w:t>
      </w:r>
      <w:r>
        <w:rPr>
          <w:spacing w:val="-15"/>
        </w:rPr>
        <w:t> </w:t>
      </w:r>
      <w:r>
        <w:rPr>
          <w:spacing w:val="-2"/>
        </w:rPr>
        <w:t>be</w:t>
      </w:r>
      <w:r>
        <w:rPr>
          <w:spacing w:val="-15"/>
        </w:rPr>
        <w:t> </w:t>
      </w:r>
      <w:r>
        <w:rPr>
          <w:spacing w:val="-2"/>
        </w:rPr>
        <w:t>instances</w:t>
      </w:r>
      <w:r>
        <w:rPr>
          <w:spacing w:val="-14"/>
        </w:rPr>
        <w:t> </w:t>
      </w:r>
      <w:r>
        <w:rPr>
          <w:spacing w:val="-2"/>
        </w:rPr>
        <w:t>where</w:t>
      </w:r>
      <w:r>
        <w:rPr>
          <w:spacing w:val="-15"/>
        </w:rPr>
        <w:t> </w:t>
      </w:r>
      <w:r>
        <w:rPr>
          <w:spacing w:val="-2"/>
        </w:rPr>
        <w:t>the</w:t>
      </w:r>
      <w:r>
        <w:rPr>
          <w:spacing w:val="-15"/>
        </w:rPr>
        <w:t> </w:t>
      </w:r>
      <w:r>
        <w:rPr>
          <w:spacing w:val="-2"/>
        </w:rPr>
        <w:t>owner</w:t>
      </w:r>
      <w:r>
        <w:rPr>
          <w:spacing w:val="-14"/>
        </w:rPr>
        <w:t> </w:t>
      </w:r>
      <w:r>
        <w:rPr>
          <w:spacing w:val="-2"/>
        </w:rPr>
        <w:t>will</w:t>
      </w:r>
      <w:r>
        <w:rPr>
          <w:spacing w:val="-15"/>
        </w:rPr>
        <w:t> </w:t>
      </w:r>
      <w:r>
        <w:rPr>
          <w:spacing w:val="-2"/>
        </w:rPr>
        <w:t>want </w:t>
      </w:r>
      <w:r>
        <w:rPr/>
        <w:t>to</w:t>
      </w:r>
      <w:r>
        <w:rPr>
          <w:spacing w:val="-17"/>
        </w:rPr>
        <w:t> </w:t>
      </w:r>
      <w:r>
        <w:rPr/>
        <w:t>terminate</w:t>
      </w:r>
      <w:r>
        <w:rPr>
          <w:spacing w:val="-17"/>
        </w:rPr>
        <w:t> </w:t>
      </w:r>
      <w:r>
        <w:rPr/>
        <w:t>the</w:t>
      </w:r>
      <w:r>
        <w:rPr>
          <w:spacing w:val="-16"/>
        </w:rPr>
        <w:t> </w:t>
      </w:r>
      <w:r>
        <w:rPr/>
        <w:t>contract</w:t>
      </w:r>
      <w:r>
        <w:rPr>
          <w:spacing w:val="-17"/>
        </w:rPr>
        <w:t> </w:t>
      </w:r>
      <w:r>
        <w:rPr/>
        <w:t>for</w:t>
      </w:r>
      <w:r>
        <w:rPr>
          <w:spacing w:val="-17"/>
        </w:rPr>
        <w:t> </w:t>
      </w:r>
      <w:r>
        <w:rPr/>
        <w:t>convenience.</w:t>
      </w:r>
      <w:r>
        <w:rPr>
          <w:spacing w:val="-7"/>
        </w:rPr>
        <w:t> </w:t>
      </w:r>
      <w:r>
        <w:rPr/>
        <w:t>These</w:t>
      </w:r>
      <w:r>
        <w:rPr>
          <w:spacing w:val="-16"/>
        </w:rPr>
        <w:t> </w:t>
      </w:r>
      <w:r>
        <w:rPr/>
        <w:t>clauses</w:t>
      </w:r>
      <w:r>
        <w:rPr>
          <w:spacing w:val="-17"/>
        </w:rPr>
        <w:t> </w:t>
      </w:r>
      <w:r>
        <w:rPr/>
        <w:t>generally</w:t>
      </w:r>
      <w:r>
        <w:rPr>
          <w:spacing w:val="-17"/>
        </w:rPr>
        <w:t> </w:t>
      </w:r>
      <w:r>
        <w:rPr/>
        <w:t>provide</w:t>
      </w:r>
      <w:r>
        <w:rPr>
          <w:spacing w:val="-16"/>
        </w:rPr>
        <w:t> </w:t>
      </w:r>
      <w:r>
        <w:rPr/>
        <w:t>that</w:t>
      </w:r>
      <w:r>
        <w:rPr>
          <w:spacing w:val="-17"/>
        </w:rPr>
        <w:t> </w:t>
      </w:r>
      <w:r>
        <w:rPr/>
        <w:t>the</w:t>
      </w:r>
      <w:r>
        <w:rPr>
          <w:spacing w:val="-17"/>
        </w:rPr>
        <w:t> </w:t>
      </w:r>
      <w:r>
        <w:rPr/>
        <w:t>owner may at any time and for any reason terminate the contractor=s services and work at the owner=s convenience.</w:t>
      </w:r>
    </w:p>
    <w:p>
      <w:pPr>
        <w:pStyle w:val="BodyText"/>
        <w:spacing w:line="360" w:lineRule="auto" w:before="3"/>
        <w:ind w:left="119" w:right="117" w:firstLine="720"/>
      </w:pPr>
      <w:r>
        <w:rPr>
          <w:spacing w:val="-2"/>
        </w:rPr>
        <w:t>Upon</w:t>
      </w:r>
      <w:r>
        <w:rPr>
          <w:spacing w:val="-15"/>
        </w:rPr>
        <w:t> </w:t>
      </w:r>
      <w:r>
        <w:rPr>
          <w:spacing w:val="-2"/>
        </w:rPr>
        <w:t>receipt</w:t>
      </w:r>
      <w:r>
        <w:rPr>
          <w:spacing w:val="-15"/>
        </w:rPr>
        <w:t> </w:t>
      </w:r>
      <w:r>
        <w:rPr>
          <w:spacing w:val="-2"/>
        </w:rPr>
        <w:t>of</w:t>
      </w:r>
      <w:r>
        <w:rPr>
          <w:spacing w:val="-14"/>
        </w:rPr>
        <w:t> </w:t>
      </w:r>
      <w:r>
        <w:rPr>
          <w:spacing w:val="-2"/>
        </w:rPr>
        <w:t>such</w:t>
      </w:r>
      <w:r>
        <w:rPr>
          <w:spacing w:val="-15"/>
        </w:rPr>
        <w:t> </w:t>
      </w:r>
      <w:r>
        <w:rPr>
          <w:spacing w:val="-2"/>
        </w:rPr>
        <w:t>notice,</w:t>
      </w:r>
      <w:r>
        <w:rPr>
          <w:spacing w:val="-15"/>
        </w:rPr>
        <w:t> </w:t>
      </w:r>
      <w:r>
        <w:rPr>
          <w:spacing w:val="-2"/>
        </w:rPr>
        <w:t>the</w:t>
      </w:r>
      <w:r>
        <w:rPr>
          <w:spacing w:val="-15"/>
        </w:rPr>
        <w:t> </w:t>
      </w:r>
      <w:r>
        <w:rPr>
          <w:spacing w:val="-2"/>
        </w:rPr>
        <w:t>contractor</w:t>
      </w:r>
      <w:r>
        <w:rPr>
          <w:spacing w:val="-14"/>
        </w:rPr>
        <w:t> </w:t>
      </w:r>
      <w:r>
        <w:rPr>
          <w:spacing w:val="-2"/>
        </w:rPr>
        <w:t>shall,</w:t>
      </w:r>
      <w:r>
        <w:rPr>
          <w:spacing w:val="-15"/>
        </w:rPr>
        <w:t> </w:t>
      </w:r>
      <w:r>
        <w:rPr>
          <w:spacing w:val="-2"/>
        </w:rPr>
        <w:t>unless</w:t>
      </w:r>
      <w:r>
        <w:rPr>
          <w:spacing w:val="-15"/>
        </w:rPr>
        <w:t> </w:t>
      </w:r>
      <w:r>
        <w:rPr>
          <w:spacing w:val="-2"/>
        </w:rPr>
        <w:t>the</w:t>
      </w:r>
      <w:r>
        <w:rPr>
          <w:spacing w:val="-14"/>
        </w:rPr>
        <w:t> </w:t>
      </w:r>
      <w:r>
        <w:rPr>
          <w:spacing w:val="-2"/>
        </w:rPr>
        <w:t>notice</w:t>
      </w:r>
      <w:r>
        <w:rPr>
          <w:spacing w:val="-15"/>
        </w:rPr>
        <w:t> </w:t>
      </w:r>
      <w:r>
        <w:rPr>
          <w:spacing w:val="-2"/>
        </w:rPr>
        <w:t>directs</w:t>
      </w:r>
      <w:r>
        <w:rPr>
          <w:spacing w:val="-15"/>
        </w:rPr>
        <w:t> </w:t>
      </w:r>
      <w:r>
        <w:rPr>
          <w:spacing w:val="-2"/>
        </w:rPr>
        <w:t>otherwise, immediately</w:t>
      </w:r>
      <w:r>
        <w:rPr>
          <w:spacing w:val="-11"/>
        </w:rPr>
        <w:t> </w:t>
      </w:r>
      <w:r>
        <w:rPr>
          <w:spacing w:val="-2"/>
        </w:rPr>
        <w:t>discontinue</w:t>
      </w:r>
      <w:r>
        <w:rPr>
          <w:spacing w:val="-12"/>
        </w:rPr>
        <w:t> </w:t>
      </w:r>
      <w:r>
        <w:rPr>
          <w:spacing w:val="-2"/>
        </w:rPr>
        <w:t>the</w:t>
      </w:r>
      <w:r>
        <w:rPr>
          <w:spacing w:val="-12"/>
        </w:rPr>
        <w:t> </w:t>
      </w:r>
      <w:r>
        <w:rPr>
          <w:spacing w:val="-2"/>
        </w:rPr>
        <w:t>work</w:t>
      </w:r>
      <w:r>
        <w:rPr>
          <w:spacing w:val="-11"/>
        </w:rPr>
        <w:t> </w:t>
      </w:r>
      <w:r>
        <w:rPr>
          <w:spacing w:val="-2"/>
        </w:rPr>
        <w:t>and</w:t>
      </w:r>
      <w:r>
        <w:rPr>
          <w:spacing w:val="-12"/>
        </w:rPr>
        <w:t> </w:t>
      </w:r>
      <w:r>
        <w:rPr>
          <w:spacing w:val="-2"/>
        </w:rPr>
        <w:t>placing</w:t>
      </w:r>
      <w:r>
        <w:rPr>
          <w:spacing w:val="-12"/>
        </w:rPr>
        <w:t> </w:t>
      </w:r>
      <w:r>
        <w:rPr>
          <w:spacing w:val="-2"/>
        </w:rPr>
        <w:t>of</w:t>
      </w:r>
      <w:r>
        <w:rPr>
          <w:spacing w:val="-12"/>
        </w:rPr>
        <w:t> </w:t>
      </w:r>
      <w:r>
        <w:rPr>
          <w:spacing w:val="-2"/>
        </w:rPr>
        <w:t>orders</w:t>
      </w:r>
      <w:r>
        <w:rPr>
          <w:spacing w:val="-13"/>
        </w:rPr>
        <w:t> </w:t>
      </w:r>
      <w:r>
        <w:rPr>
          <w:spacing w:val="-2"/>
        </w:rPr>
        <w:t>for</w:t>
      </w:r>
      <w:r>
        <w:rPr>
          <w:spacing w:val="-13"/>
        </w:rPr>
        <w:t> </w:t>
      </w:r>
      <w:r>
        <w:rPr>
          <w:spacing w:val="-2"/>
        </w:rPr>
        <w:t>materials,</w:t>
      </w:r>
      <w:r>
        <w:rPr>
          <w:spacing w:val="-13"/>
        </w:rPr>
        <w:t> </w:t>
      </w:r>
      <w:r>
        <w:rPr>
          <w:spacing w:val="-2"/>
        </w:rPr>
        <w:t>facilities</w:t>
      </w:r>
      <w:r>
        <w:rPr>
          <w:spacing w:val="-13"/>
        </w:rPr>
        <w:t> </w:t>
      </w:r>
      <w:r>
        <w:rPr>
          <w:spacing w:val="-2"/>
        </w:rPr>
        <w:t>and</w:t>
      </w:r>
      <w:r>
        <w:rPr>
          <w:spacing w:val="-13"/>
        </w:rPr>
        <w:t> </w:t>
      </w:r>
      <w:r>
        <w:rPr>
          <w:spacing w:val="-2"/>
        </w:rPr>
        <w:t>supplies </w:t>
      </w:r>
      <w:r>
        <w:rPr/>
        <w:t>in</w:t>
      </w:r>
      <w:r>
        <w:rPr>
          <w:spacing w:val="-13"/>
        </w:rPr>
        <w:t> </w:t>
      </w:r>
      <w:r>
        <w:rPr/>
        <w:t>connection</w:t>
      </w:r>
      <w:r>
        <w:rPr>
          <w:spacing w:val="-13"/>
        </w:rPr>
        <w:t> </w:t>
      </w:r>
      <w:r>
        <w:rPr/>
        <w:t>with</w:t>
      </w:r>
      <w:r>
        <w:rPr>
          <w:spacing w:val="-13"/>
        </w:rPr>
        <w:t> </w:t>
      </w:r>
      <w:r>
        <w:rPr/>
        <w:t>the</w:t>
      </w:r>
      <w:r>
        <w:rPr>
          <w:spacing w:val="-13"/>
        </w:rPr>
        <w:t> </w:t>
      </w:r>
      <w:r>
        <w:rPr/>
        <w:t>performance</w:t>
      </w:r>
      <w:r>
        <w:rPr>
          <w:spacing w:val="-13"/>
        </w:rPr>
        <w:t> </w:t>
      </w:r>
      <w:r>
        <w:rPr/>
        <w:t>of</w:t>
      </w:r>
      <w:r>
        <w:rPr>
          <w:spacing w:val="-13"/>
        </w:rPr>
        <w:t> </w:t>
      </w:r>
      <w:r>
        <w:rPr/>
        <w:t>the</w:t>
      </w:r>
      <w:r>
        <w:rPr>
          <w:spacing w:val="-13"/>
        </w:rPr>
        <w:t> </w:t>
      </w:r>
      <w:r>
        <w:rPr/>
        <w:t>Agreement,</w:t>
      </w:r>
      <w:r>
        <w:rPr>
          <w:spacing w:val="-13"/>
        </w:rPr>
        <w:t> </w:t>
      </w:r>
      <w:r>
        <w:rPr/>
        <w:t>and,</w:t>
      </w:r>
      <w:r>
        <w:rPr>
          <w:spacing w:val="-13"/>
        </w:rPr>
        <w:t> </w:t>
      </w:r>
      <w:r>
        <w:rPr/>
        <w:t>if</w:t>
      </w:r>
      <w:r>
        <w:rPr>
          <w:spacing w:val="-13"/>
        </w:rPr>
        <w:t> </w:t>
      </w:r>
      <w:r>
        <w:rPr/>
        <w:t>requested,</w:t>
      </w:r>
      <w:r>
        <w:rPr>
          <w:spacing w:val="-13"/>
        </w:rPr>
        <w:t> </w:t>
      </w:r>
      <w:r>
        <w:rPr/>
        <w:t>shall</w:t>
      </w:r>
      <w:r>
        <w:rPr>
          <w:spacing w:val="-13"/>
        </w:rPr>
        <w:t> </w:t>
      </w:r>
      <w:r>
        <w:rPr/>
        <w:t>make</w:t>
      </w:r>
      <w:r>
        <w:rPr>
          <w:spacing w:val="-13"/>
        </w:rPr>
        <w:t> </w:t>
      </w:r>
      <w:r>
        <w:rPr/>
        <w:t>every effort</w:t>
      </w:r>
      <w:r>
        <w:rPr>
          <w:spacing w:val="-3"/>
        </w:rPr>
        <w:t> </w:t>
      </w:r>
      <w:r>
        <w:rPr/>
        <w:t>to</w:t>
      </w:r>
      <w:r>
        <w:rPr>
          <w:spacing w:val="-3"/>
        </w:rPr>
        <w:t> </w:t>
      </w:r>
      <w:r>
        <w:rPr/>
        <w:t>procure</w:t>
      </w:r>
      <w:r>
        <w:rPr>
          <w:spacing w:val="-3"/>
        </w:rPr>
        <w:t> </w:t>
      </w:r>
      <w:r>
        <w:rPr/>
        <w:t>cancellation</w:t>
      </w:r>
      <w:r>
        <w:rPr>
          <w:spacing w:val="-3"/>
        </w:rPr>
        <w:t> </w:t>
      </w:r>
      <w:r>
        <w:rPr/>
        <w:t>of</w:t>
      </w:r>
      <w:r>
        <w:rPr>
          <w:spacing w:val="-3"/>
        </w:rPr>
        <w:t> </w:t>
      </w:r>
      <w:r>
        <w:rPr/>
        <w:t>all</w:t>
      </w:r>
      <w:r>
        <w:rPr>
          <w:spacing w:val="-3"/>
        </w:rPr>
        <w:t> </w:t>
      </w:r>
      <w:r>
        <w:rPr/>
        <w:t>existing</w:t>
      </w:r>
      <w:r>
        <w:rPr>
          <w:spacing w:val="-5"/>
        </w:rPr>
        <w:t> </w:t>
      </w:r>
      <w:r>
        <w:rPr/>
        <w:t>orders</w:t>
      </w:r>
      <w:r>
        <w:rPr>
          <w:spacing w:val="-4"/>
        </w:rPr>
        <w:t> </w:t>
      </w:r>
      <w:r>
        <w:rPr/>
        <w:t>or</w:t>
      </w:r>
      <w:r>
        <w:rPr>
          <w:spacing w:val="-4"/>
        </w:rPr>
        <w:t> </w:t>
      </w:r>
      <w:r>
        <w:rPr/>
        <w:t>contracts</w:t>
      </w:r>
      <w:r>
        <w:rPr>
          <w:spacing w:val="-4"/>
        </w:rPr>
        <w:t> </w:t>
      </w:r>
      <w:r>
        <w:rPr/>
        <w:t>upon</w:t>
      </w:r>
      <w:r>
        <w:rPr>
          <w:spacing w:val="-4"/>
        </w:rPr>
        <w:t> </w:t>
      </w:r>
      <w:r>
        <w:rPr/>
        <w:t>terms</w:t>
      </w:r>
      <w:r>
        <w:rPr>
          <w:spacing w:val="-4"/>
        </w:rPr>
        <w:t> </w:t>
      </w:r>
      <w:r>
        <w:rPr/>
        <w:t>satisfactory</w:t>
      </w:r>
      <w:r>
        <w:rPr>
          <w:spacing w:val="-4"/>
        </w:rPr>
        <w:t> </w:t>
      </w:r>
      <w:r>
        <w:rPr/>
        <w:t>to the owner or at the option of the owner, give the owner the right to assume those obligations directly, including all benefits to be derived therefrom.</w:t>
      </w:r>
    </w:p>
    <w:p>
      <w:pPr>
        <w:pStyle w:val="BodyText"/>
        <w:spacing w:line="360" w:lineRule="auto"/>
        <w:ind w:left="120" w:right="117" w:firstLine="720"/>
      </w:pPr>
      <w:r>
        <w:rPr/>
        <w:t>The clauses will then set forth the amount of payment the contractor is entitled to </w:t>
      </w:r>
      <w:r>
        <w:rPr>
          <w:spacing w:val="-2"/>
        </w:rPr>
        <w:t>receive.</w:t>
      </w:r>
    </w:p>
    <w:p>
      <w:pPr>
        <w:pStyle w:val="BodyText"/>
        <w:spacing w:line="360" w:lineRule="auto"/>
        <w:ind w:left="120" w:right="117" w:firstLine="720"/>
      </w:pPr>
      <w:r>
        <w:rPr/>
        <w:t>It</w:t>
      </w:r>
      <w:r>
        <w:rPr>
          <w:spacing w:val="-14"/>
        </w:rPr>
        <w:t> </w:t>
      </w:r>
      <w:r>
        <w:rPr/>
        <w:t>is</w:t>
      </w:r>
      <w:r>
        <w:rPr>
          <w:spacing w:val="-14"/>
        </w:rPr>
        <w:t> </w:t>
      </w:r>
      <w:r>
        <w:rPr/>
        <w:t>important</w:t>
      </w:r>
      <w:r>
        <w:rPr>
          <w:spacing w:val="-14"/>
        </w:rPr>
        <w:t> </w:t>
      </w:r>
      <w:r>
        <w:rPr/>
        <w:t>that</w:t>
      </w:r>
      <w:r>
        <w:rPr>
          <w:spacing w:val="-14"/>
        </w:rPr>
        <w:t> </w:t>
      </w:r>
      <w:r>
        <w:rPr/>
        <w:t>contractors</w:t>
      </w:r>
      <w:r>
        <w:rPr>
          <w:spacing w:val="-15"/>
        </w:rPr>
        <w:t> </w:t>
      </w:r>
      <w:r>
        <w:rPr/>
        <w:t>closely</w:t>
      </w:r>
      <w:r>
        <w:rPr>
          <w:spacing w:val="-15"/>
        </w:rPr>
        <w:t> </w:t>
      </w:r>
      <w:r>
        <w:rPr/>
        <w:t>scrutinize</w:t>
      </w:r>
      <w:r>
        <w:rPr>
          <w:spacing w:val="-15"/>
        </w:rPr>
        <w:t> </w:t>
      </w:r>
      <w:r>
        <w:rPr/>
        <w:t>this</w:t>
      </w:r>
      <w:r>
        <w:rPr>
          <w:spacing w:val="-15"/>
        </w:rPr>
        <w:t> </w:t>
      </w:r>
      <w:r>
        <w:rPr/>
        <w:t>clause</w:t>
      </w:r>
      <w:r>
        <w:rPr>
          <w:spacing w:val="-15"/>
        </w:rPr>
        <w:t> </w:t>
      </w:r>
      <w:r>
        <w:rPr/>
        <w:t>as</w:t>
      </w:r>
      <w:r>
        <w:rPr>
          <w:spacing w:val="-15"/>
        </w:rPr>
        <w:t> </w:t>
      </w:r>
      <w:r>
        <w:rPr/>
        <w:t>it</w:t>
      </w:r>
      <w:r>
        <w:rPr>
          <w:spacing w:val="-15"/>
        </w:rPr>
        <w:t> </w:t>
      </w:r>
      <w:r>
        <w:rPr/>
        <w:t>will</w:t>
      </w:r>
      <w:r>
        <w:rPr>
          <w:spacing w:val="-15"/>
        </w:rPr>
        <w:t> </w:t>
      </w:r>
      <w:r>
        <w:rPr/>
        <w:t>be</w:t>
      </w:r>
      <w:r>
        <w:rPr>
          <w:spacing w:val="-15"/>
        </w:rPr>
        <w:t> </w:t>
      </w:r>
      <w:r>
        <w:rPr/>
        <w:t>enforced</w:t>
      </w:r>
      <w:r>
        <w:rPr>
          <w:spacing w:val="-15"/>
        </w:rPr>
        <w:t> </w:t>
      </w:r>
      <w:r>
        <w:rPr/>
        <w:t>by a court of law.</w:t>
      </w:r>
      <w:r>
        <w:rPr>
          <w:spacing w:val="40"/>
        </w:rPr>
        <w:t> </w:t>
      </w:r>
      <w:r>
        <w:rPr/>
        <w:t>It is important to understand that in many situations should an owner or </w:t>
      </w:r>
      <w:r>
        <w:rPr>
          <w:spacing w:val="-2"/>
        </w:rPr>
        <w:t>contractor</w:t>
      </w:r>
      <w:r>
        <w:rPr>
          <w:spacing w:val="-11"/>
        </w:rPr>
        <w:t> </w:t>
      </w:r>
      <w:r>
        <w:rPr>
          <w:spacing w:val="-2"/>
        </w:rPr>
        <w:t>terminate</w:t>
      </w:r>
      <w:r>
        <w:rPr>
          <w:spacing w:val="-12"/>
        </w:rPr>
        <w:t> </w:t>
      </w:r>
      <w:r>
        <w:rPr>
          <w:spacing w:val="-2"/>
        </w:rPr>
        <w:t>a</w:t>
      </w:r>
      <w:r>
        <w:rPr>
          <w:spacing w:val="-12"/>
        </w:rPr>
        <w:t> </w:t>
      </w:r>
      <w:r>
        <w:rPr>
          <w:spacing w:val="-2"/>
        </w:rPr>
        <w:t>contract</w:t>
      </w:r>
      <w:r>
        <w:rPr>
          <w:spacing w:val="-11"/>
        </w:rPr>
        <w:t> </w:t>
      </w:r>
      <w:r>
        <w:rPr>
          <w:spacing w:val="-2"/>
        </w:rPr>
        <w:t>for</w:t>
      </w:r>
      <w:r>
        <w:rPr>
          <w:spacing w:val="-11"/>
        </w:rPr>
        <w:t> </w:t>
      </w:r>
      <w:r>
        <w:rPr>
          <w:spacing w:val="-2"/>
        </w:rPr>
        <w:t>cause</w:t>
      </w:r>
      <w:r>
        <w:rPr>
          <w:spacing w:val="-12"/>
        </w:rPr>
        <w:t> </w:t>
      </w:r>
      <w:r>
        <w:rPr>
          <w:spacing w:val="-2"/>
        </w:rPr>
        <w:t>which</w:t>
      </w:r>
      <w:r>
        <w:rPr>
          <w:spacing w:val="-10"/>
        </w:rPr>
        <w:t> </w:t>
      </w:r>
      <w:r>
        <w:rPr>
          <w:spacing w:val="-2"/>
        </w:rPr>
        <w:t>is</w:t>
      </w:r>
      <w:r>
        <w:rPr>
          <w:spacing w:val="-15"/>
        </w:rPr>
        <w:t> </w:t>
      </w:r>
      <w:r>
        <w:rPr>
          <w:spacing w:val="-2"/>
        </w:rPr>
        <w:t>not</w:t>
      </w:r>
      <w:r>
        <w:rPr>
          <w:spacing w:val="-14"/>
        </w:rPr>
        <w:t> </w:t>
      </w:r>
      <w:r>
        <w:rPr>
          <w:spacing w:val="-2"/>
        </w:rPr>
        <w:t>upheld</w:t>
      </w:r>
      <w:r>
        <w:rPr>
          <w:spacing w:val="-15"/>
        </w:rPr>
        <w:t> </w:t>
      </w:r>
      <w:r>
        <w:rPr>
          <w:spacing w:val="-2"/>
        </w:rPr>
        <w:t>by</w:t>
      </w:r>
      <w:r>
        <w:rPr>
          <w:spacing w:val="-14"/>
        </w:rPr>
        <w:t> </w:t>
      </w:r>
      <w:r>
        <w:rPr>
          <w:spacing w:val="-2"/>
        </w:rPr>
        <w:t>a</w:t>
      </w:r>
      <w:r>
        <w:rPr>
          <w:spacing w:val="-15"/>
        </w:rPr>
        <w:t> </w:t>
      </w:r>
      <w:r>
        <w:rPr>
          <w:spacing w:val="-2"/>
        </w:rPr>
        <w:t>court</w:t>
      </w:r>
      <w:r>
        <w:rPr>
          <w:spacing w:val="-14"/>
        </w:rPr>
        <w:t> </w:t>
      </w:r>
      <w:r>
        <w:rPr>
          <w:spacing w:val="-2"/>
        </w:rPr>
        <w:t>of</w:t>
      </w:r>
      <w:r>
        <w:rPr>
          <w:spacing w:val="-15"/>
        </w:rPr>
        <w:t> </w:t>
      </w:r>
      <w:r>
        <w:rPr>
          <w:spacing w:val="-2"/>
        </w:rPr>
        <w:t>law,</w:t>
      </w:r>
      <w:r>
        <w:rPr>
          <w:spacing w:val="-14"/>
        </w:rPr>
        <w:t> </w:t>
      </w:r>
      <w:r>
        <w:rPr>
          <w:spacing w:val="-2"/>
        </w:rPr>
        <w:t>the</w:t>
      </w:r>
      <w:r>
        <w:rPr>
          <w:spacing w:val="-15"/>
        </w:rPr>
        <w:t> </w:t>
      </w:r>
      <w:r>
        <w:rPr>
          <w:spacing w:val="-2"/>
        </w:rPr>
        <w:t>court</w:t>
      </w:r>
      <w:r>
        <w:rPr>
          <w:spacing w:val="-14"/>
        </w:rPr>
        <w:t> </w:t>
      </w:r>
      <w:r>
        <w:rPr>
          <w:spacing w:val="-2"/>
        </w:rPr>
        <w:t>will </w:t>
      </w:r>
      <w:r>
        <w:rPr/>
        <w:t>uphold the termination as one for convenience, limiting the damages of the terminated contractor to those set forth in the termination for convenience clause.</w:t>
      </w:r>
    </w:p>
    <w:p>
      <w:pPr>
        <w:pStyle w:val="BodyText"/>
        <w:jc w:val="left"/>
      </w:pPr>
    </w:p>
    <w:p>
      <w:pPr>
        <w:pStyle w:val="BodyText"/>
        <w:jc w:val="left"/>
      </w:pPr>
    </w:p>
    <w:p>
      <w:pPr>
        <w:pStyle w:val="BodyText"/>
        <w:spacing w:before="8"/>
        <w:jc w:val="left"/>
      </w:pPr>
    </w:p>
    <w:p>
      <w:pPr>
        <w:pStyle w:val="Heading1"/>
        <w:numPr>
          <w:ilvl w:val="0"/>
          <w:numId w:val="2"/>
        </w:numPr>
        <w:tabs>
          <w:tab w:pos="840" w:val="left" w:leader="none"/>
        </w:tabs>
        <w:spacing w:line="240" w:lineRule="auto" w:before="0" w:after="0"/>
        <w:ind w:left="840" w:right="0" w:hanging="720"/>
        <w:jc w:val="left"/>
      </w:pPr>
      <w:r>
        <w:rPr>
          <w:smallCaps/>
          <w:spacing w:val="-2"/>
        </w:rPr>
        <w:t>Obligation</w:t>
      </w:r>
      <w:r>
        <w:rPr>
          <w:smallCaps/>
          <w:spacing w:val="-3"/>
        </w:rPr>
        <w:t> </w:t>
      </w:r>
      <w:r>
        <w:rPr>
          <w:smallCaps/>
          <w:spacing w:val="-2"/>
        </w:rPr>
        <w:t>to</w:t>
      </w:r>
      <w:r>
        <w:rPr>
          <w:smallCaps/>
          <w:spacing w:val="-3"/>
        </w:rPr>
        <w:t> </w:t>
      </w:r>
      <w:r>
        <w:rPr>
          <w:smallCaps/>
          <w:spacing w:val="-2"/>
        </w:rPr>
        <w:t>Continue </w:t>
      </w:r>
      <w:r>
        <w:rPr>
          <w:smallCaps/>
          <w:spacing w:val="-4"/>
        </w:rPr>
        <w:t>Work</w:t>
      </w:r>
    </w:p>
    <w:p>
      <w:pPr>
        <w:pStyle w:val="BodyText"/>
        <w:spacing w:line="360" w:lineRule="auto" w:before="163"/>
        <w:ind w:left="120" w:right="117" w:firstLine="720"/>
      </w:pPr>
      <w:r>
        <w:rPr/>
        <w:t>One</w:t>
      </w:r>
      <w:r>
        <w:rPr>
          <w:spacing w:val="-5"/>
        </w:rPr>
        <w:t> </w:t>
      </w:r>
      <w:r>
        <w:rPr/>
        <w:t>of</w:t>
      </w:r>
      <w:r>
        <w:rPr>
          <w:spacing w:val="-4"/>
        </w:rPr>
        <w:t> </w:t>
      </w:r>
      <w:r>
        <w:rPr/>
        <w:t>the</w:t>
      </w:r>
      <w:r>
        <w:rPr>
          <w:spacing w:val="-5"/>
        </w:rPr>
        <w:t> </w:t>
      </w:r>
      <w:r>
        <w:rPr/>
        <w:t>big</w:t>
      </w:r>
      <w:r>
        <w:rPr>
          <w:spacing w:val="-5"/>
        </w:rPr>
        <w:t> </w:t>
      </w:r>
      <w:r>
        <w:rPr/>
        <w:t>disputes</w:t>
      </w:r>
      <w:r>
        <w:rPr>
          <w:spacing w:val="-5"/>
        </w:rPr>
        <w:t> </w:t>
      </w:r>
      <w:r>
        <w:rPr/>
        <w:t>that</w:t>
      </w:r>
      <w:r>
        <w:rPr>
          <w:spacing w:val="-6"/>
        </w:rPr>
        <w:t> </w:t>
      </w:r>
      <w:r>
        <w:rPr/>
        <w:t>often</w:t>
      </w:r>
      <w:r>
        <w:rPr>
          <w:spacing w:val="-6"/>
        </w:rPr>
        <w:t> </w:t>
      </w:r>
      <w:r>
        <w:rPr/>
        <w:t>arises</w:t>
      </w:r>
      <w:r>
        <w:rPr>
          <w:spacing w:val="-6"/>
        </w:rPr>
        <w:t> </w:t>
      </w:r>
      <w:r>
        <w:rPr/>
        <w:t>in</w:t>
      </w:r>
      <w:r>
        <w:rPr>
          <w:spacing w:val="-6"/>
        </w:rPr>
        <w:t> </w:t>
      </w:r>
      <w:r>
        <w:rPr/>
        <w:t>a</w:t>
      </w:r>
      <w:r>
        <w:rPr>
          <w:spacing w:val="-6"/>
        </w:rPr>
        <w:t> </w:t>
      </w:r>
      <w:r>
        <w:rPr/>
        <w:t>construction</w:t>
      </w:r>
      <w:r>
        <w:rPr>
          <w:spacing w:val="-6"/>
        </w:rPr>
        <w:t> </w:t>
      </w:r>
      <w:r>
        <w:rPr/>
        <w:t>project</w:t>
      </w:r>
      <w:r>
        <w:rPr>
          <w:spacing w:val="-5"/>
        </w:rPr>
        <w:t> </w:t>
      </w:r>
      <w:r>
        <w:rPr/>
        <w:t>is</w:t>
      </w:r>
      <w:r>
        <w:rPr>
          <w:spacing w:val="-6"/>
        </w:rPr>
        <w:t> </w:t>
      </w:r>
      <w:r>
        <w:rPr/>
        <w:t>whether</w:t>
      </w:r>
      <w:r>
        <w:rPr>
          <w:spacing w:val="-6"/>
        </w:rPr>
        <w:t> </w:t>
      </w:r>
      <w:r>
        <w:rPr/>
        <w:t>or</w:t>
      </w:r>
      <w:r>
        <w:rPr>
          <w:spacing w:val="-6"/>
        </w:rPr>
        <w:t> </w:t>
      </w:r>
      <w:r>
        <w:rPr/>
        <w:t>not </w:t>
      </w:r>
      <w:r>
        <w:rPr>
          <w:spacing w:val="-2"/>
        </w:rPr>
        <w:t>the</w:t>
      </w:r>
      <w:r>
        <w:rPr>
          <w:spacing w:val="-15"/>
        </w:rPr>
        <w:t> </w:t>
      </w:r>
      <w:r>
        <w:rPr>
          <w:spacing w:val="-2"/>
        </w:rPr>
        <w:t>contractor</w:t>
      </w:r>
      <w:r>
        <w:rPr>
          <w:spacing w:val="-15"/>
        </w:rPr>
        <w:t> </w:t>
      </w:r>
      <w:r>
        <w:rPr>
          <w:spacing w:val="-2"/>
        </w:rPr>
        <w:t>has</w:t>
      </w:r>
      <w:r>
        <w:rPr>
          <w:spacing w:val="-14"/>
        </w:rPr>
        <w:t> </w:t>
      </w:r>
      <w:r>
        <w:rPr>
          <w:spacing w:val="-2"/>
        </w:rPr>
        <w:t>to</w:t>
      </w:r>
      <w:r>
        <w:rPr>
          <w:spacing w:val="-15"/>
        </w:rPr>
        <w:t> </w:t>
      </w:r>
      <w:r>
        <w:rPr>
          <w:spacing w:val="-2"/>
        </w:rPr>
        <w:t>continue</w:t>
      </w:r>
      <w:r>
        <w:rPr>
          <w:spacing w:val="-15"/>
        </w:rPr>
        <w:t> </w:t>
      </w:r>
      <w:r>
        <w:rPr>
          <w:spacing w:val="-2"/>
        </w:rPr>
        <w:t>working</w:t>
      </w:r>
      <w:r>
        <w:rPr>
          <w:spacing w:val="-15"/>
        </w:rPr>
        <w:t> </w:t>
      </w:r>
      <w:r>
        <w:rPr>
          <w:spacing w:val="-2"/>
        </w:rPr>
        <w:t>when</w:t>
      </w:r>
      <w:r>
        <w:rPr>
          <w:spacing w:val="-14"/>
        </w:rPr>
        <w:t> </w:t>
      </w:r>
      <w:r>
        <w:rPr>
          <w:spacing w:val="-2"/>
        </w:rPr>
        <w:t>a</w:t>
      </w:r>
      <w:r>
        <w:rPr>
          <w:spacing w:val="-15"/>
        </w:rPr>
        <w:t> </w:t>
      </w:r>
      <w:r>
        <w:rPr>
          <w:spacing w:val="-2"/>
        </w:rPr>
        <w:t>dispute</w:t>
      </w:r>
      <w:r>
        <w:rPr>
          <w:spacing w:val="-15"/>
        </w:rPr>
        <w:t> </w:t>
      </w:r>
      <w:r>
        <w:rPr>
          <w:spacing w:val="-2"/>
        </w:rPr>
        <w:t>arises</w:t>
      </w:r>
      <w:r>
        <w:rPr>
          <w:spacing w:val="-14"/>
        </w:rPr>
        <w:t> </w:t>
      </w:r>
      <w:r>
        <w:rPr>
          <w:spacing w:val="-2"/>
        </w:rPr>
        <w:t>during</w:t>
      </w:r>
      <w:r>
        <w:rPr>
          <w:spacing w:val="-15"/>
        </w:rPr>
        <w:t> </w:t>
      </w:r>
      <w:r>
        <w:rPr>
          <w:spacing w:val="-2"/>
        </w:rPr>
        <w:t>the</w:t>
      </w:r>
      <w:r>
        <w:rPr>
          <w:spacing w:val="-15"/>
        </w:rPr>
        <w:t> </w:t>
      </w:r>
      <w:r>
        <w:rPr>
          <w:spacing w:val="-2"/>
        </w:rPr>
        <w:t>progress</w:t>
      </w:r>
      <w:r>
        <w:rPr>
          <w:spacing w:val="-14"/>
        </w:rPr>
        <w:t> </w:t>
      </w:r>
      <w:r>
        <w:rPr>
          <w:spacing w:val="-2"/>
        </w:rPr>
        <w:t>of</w:t>
      </w:r>
      <w:r>
        <w:rPr>
          <w:spacing w:val="-15"/>
        </w:rPr>
        <w:t> </w:t>
      </w:r>
      <w:r>
        <w:rPr>
          <w:spacing w:val="-2"/>
        </w:rPr>
        <w:t>the</w:t>
      </w:r>
      <w:r>
        <w:rPr>
          <w:spacing w:val="-15"/>
        </w:rPr>
        <w:t> </w:t>
      </w:r>
      <w:r>
        <w:rPr>
          <w:spacing w:val="-2"/>
        </w:rPr>
        <w:t>job. </w:t>
      </w:r>
      <w:r>
        <w:rPr/>
        <w:t>From an owner=s standpoint, the owner will want to have a clause in the contract documents</w:t>
      </w:r>
      <w:r>
        <w:rPr>
          <w:spacing w:val="-9"/>
        </w:rPr>
        <w:t> </w:t>
      </w:r>
      <w:r>
        <w:rPr/>
        <w:t>obligating</w:t>
      </w:r>
      <w:r>
        <w:rPr>
          <w:spacing w:val="-9"/>
        </w:rPr>
        <w:t> </w:t>
      </w:r>
      <w:r>
        <w:rPr/>
        <w:t>the</w:t>
      </w:r>
      <w:r>
        <w:rPr>
          <w:spacing w:val="-9"/>
        </w:rPr>
        <w:t> </w:t>
      </w:r>
      <w:r>
        <w:rPr/>
        <w:t>contractor</w:t>
      </w:r>
      <w:r>
        <w:rPr>
          <w:spacing w:val="-10"/>
        </w:rPr>
        <w:t> </w:t>
      </w:r>
      <w:r>
        <w:rPr/>
        <w:t>to</w:t>
      </w:r>
      <w:r>
        <w:rPr>
          <w:spacing w:val="-10"/>
        </w:rPr>
        <w:t> </w:t>
      </w:r>
      <w:r>
        <w:rPr/>
        <w:t>continue</w:t>
      </w:r>
      <w:r>
        <w:rPr>
          <w:spacing w:val="-10"/>
        </w:rPr>
        <w:t> </w:t>
      </w:r>
      <w:r>
        <w:rPr/>
        <w:t>working</w:t>
      </w:r>
      <w:r>
        <w:rPr>
          <w:spacing w:val="-10"/>
        </w:rPr>
        <w:t> </w:t>
      </w:r>
      <w:r>
        <w:rPr/>
        <w:t>notwithstanding</w:t>
      </w:r>
      <w:r>
        <w:rPr>
          <w:spacing w:val="-10"/>
        </w:rPr>
        <w:t> </w:t>
      </w:r>
      <w:r>
        <w:rPr/>
        <w:t>the</w:t>
      </w:r>
      <w:r>
        <w:rPr>
          <w:spacing w:val="-10"/>
        </w:rPr>
        <w:t> </w:t>
      </w:r>
      <w:r>
        <w:rPr/>
        <w:t>existence</w:t>
      </w:r>
      <w:r>
        <w:rPr>
          <w:spacing w:val="-10"/>
        </w:rPr>
        <w:t> </w:t>
      </w:r>
      <w:r>
        <w:rPr/>
        <w:t>of</w:t>
      </w:r>
    </w:p>
    <w:p>
      <w:pPr>
        <w:spacing w:after="0" w:line="360" w:lineRule="auto"/>
        <w:sectPr>
          <w:pgSz w:w="12240" w:h="15840"/>
          <w:pgMar w:header="0" w:footer="1509" w:top="1360" w:bottom="1700" w:left="1320" w:right="1320"/>
        </w:sectPr>
      </w:pPr>
    </w:p>
    <w:p>
      <w:pPr>
        <w:pStyle w:val="BodyText"/>
        <w:spacing w:line="360" w:lineRule="auto" w:before="78"/>
        <w:ind w:left="120" w:right="118"/>
      </w:pPr>
      <w:r>
        <w:rPr/>
        <w:t>disputes.</w:t>
      </w:r>
      <w:r>
        <w:rPr>
          <w:spacing w:val="40"/>
        </w:rPr>
        <w:t> </w:t>
      </w:r>
      <w:r>
        <w:rPr/>
        <w:t>The</w:t>
      </w:r>
      <w:r>
        <w:rPr>
          <w:spacing w:val="-11"/>
        </w:rPr>
        <w:t> </w:t>
      </w:r>
      <w:r>
        <w:rPr/>
        <w:t>agreement</w:t>
      </w:r>
      <w:r>
        <w:rPr>
          <w:spacing w:val="-11"/>
        </w:rPr>
        <w:t> </w:t>
      </w:r>
      <w:r>
        <w:rPr/>
        <w:t>to</w:t>
      </w:r>
      <w:r>
        <w:rPr>
          <w:spacing w:val="-11"/>
        </w:rPr>
        <w:t> </w:t>
      </w:r>
      <w:r>
        <w:rPr/>
        <w:t>continue</w:t>
      </w:r>
      <w:r>
        <w:rPr>
          <w:spacing w:val="-11"/>
        </w:rPr>
        <w:t> </w:t>
      </w:r>
      <w:r>
        <w:rPr/>
        <w:t>work</w:t>
      </w:r>
      <w:r>
        <w:rPr>
          <w:spacing w:val="-11"/>
        </w:rPr>
        <w:t> </w:t>
      </w:r>
      <w:r>
        <w:rPr/>
        <w:t>after</w:t>
      </w:r>
      <w:r>
        <w:rPr>
          <w:spacing w:val="-11"/>
        </w:rPr>
        <w:t> </w:t>
      </w:r>
      <w:r>
        <w:rPr/>
        <w:t>a</w:t>
      </w:r>
      <w:r>
        <w:rPr>
          <w:spacing w:val="-11"/>
        </w:rPr>
        <w:t> </w:t>
      </w:r>
      <w:r>
        <w:rPr/>
        <w:t>dispute</w:t>
      </w:r>
      <w:r>
        <w:rPr>
          <w:spacing w:val="-11"/>
        </w:rPr>
        <w:t> </w:t>
      </w:r>
      <w:r>
        <w:rPr/>
        <w:t>has</w:t>
      </w:r>
      <w:r>
        <w:rPr>
          <w:spacing w:val="-11"/>
        </w:rPr>
        <w:t> </w:t>
      </w:r>
      <w:r>
        <w:rPr/>
        <w:t>arisen</w:t>
      </w:r>
      <w:r>
        <w:rPr>
          <w:spacing w:val="-13"/>
        </w:rPr>
        <w:t> </w:t>
      </w:r>
      <w:r>
        <w:rPr/>
        <w:t>and</w:t>
      </w:r>
      <w:r>
        <w:rPr>
          <w:spacing w:val="-13"/>
        </w:rPr>
        <w:t> </w:t>
      </w:r>
      <w:r>
        <w:rPr/>
        <w:t>not</w:t>
      </w:r>
      <w:r>
        <w:rPr>
          <w:spacing w:val="-13"/>
        </w:rPr>
        <w:t> </w:t>
      </w:r>
      <w:r>
        <w:rPr/>
        <w:t>stop</w:t>
      </w:r>
      <w:r>
        <w:rPr>
          <w:spacing w:val="-13"/>
        </w:rPr>
        <w:t> </w:t>
      </w:r>
      <w:r>
        <w:rPr/>
        <w:t>work</w:t>
      </w:r>
      <w:r>
        <w:rPr>
          <w:spacing w:val="-13"/>
        </w:rPr>
        <w:t> </w:t>
      </w:r>
      <w:r>
        <w:rPr/>
        <w:t>is an</w:t>
      </w:r>
      <w:r>
        <w:rPr>
          <w:spacing w:val="-9"/>
        </w:rPr>
        <w:t> </w:t>
      </w:r>
      <w:r>
        <w:rPr/>
        <w:t>absolute</w:t>
      </w:r>
      <w:r>
        <w:rPr>
          <w:spacing w:val="-10"/>
        </w:rPr>
        <w:t> </w:t>
      </w:r>
      <w:r>
        <w:rPr/>
        <w:t>prescription</w:t>
      </w:r>
      <w:r>
        <w:rPr>
          <w:spacing w:val="-9"/>
        </w:rPr>
        <w:t> </w:t>
      </w:r>
      <w:r>
        <w:rPr/>
        <w:t>for</w:t>
      </w:r>
      <w:r>
        <w:rPr>
          <w:spacing w:val="-10"/>
        </w:rPr>
        <w:t> </w:t>
      </w:r>
      <w:r>
        <w:rPr/>
        <w:t>bankruptcy</w:t>
      </w:r>
      <w:r>
        <w:rPr>
          <w:spacing w:val="-9"/>
        </w:rPr>
        <w:t> </w:t>
      </w:r>
      <w:r>
        <w:rPr/>
        <w:t>unless</w:t>
      </w:r>
      <w:r>
        <w:rPr>
          <w:spacing w:val="-10"/>
        </w:rPr>
        <w:t> </w:t>
      </w:r>
      <w:r>
        <w:rPr/>
        <w:t>you</w:t>
      </w:r>
      <w:r>
        <w:rPr>
          <w:spacing w:val="-10"/>
        </w:rPr>
        <w:t> </w:t>
      </w:r>
      <w:r>
        <w:rPr/>
        <w:t>can</w:t>
      </w:r>
      <w:r>
        <w:rPr>
          <w:spacing w:val="-10"/>
        </w:rPr>
        <w:t> </w:t>
      </w:r>
      <w:r>
        <w:rPr/>
        <w:t>afford</w:t>
      </w:r>
      <w:r>
        <w:rPr>
          <w:spacing w:val="-10"/>
        </w:rPr>
        <w:t> </w:t>
      </w:r>
      <w:r>
        <w:rPr/>
        <w:t>to</w:t>
      </w:r>
      <w:r>
        <w:rPr>
          <w:spacing w:val="-10"/>
        </w:rPr>
        <w:t> </w:t>
      </w:r>
      <w:r>
        <w:rPr/>
        <w:t>finance</w:t>
      </w:r>
      <w:r>
        <w:rPr>
          <w:spacing w:val="-10"/>
        </w:rPr>
        <w:t> </w:t>
      </w:r>
      <w:r>
        <w:rPr/>
        <w:t>the</w:t>
      </w:r>
      <w:r>
        <w:rPr>
          <w:spacing w:val="-10"/>
        </w:rPr>
        <w:t> </w:t>
      </w:r>
      <w:r>
        <w:rPr/>
        <w:t>entire</w:t>
      </w:r>
      <w:r>
        <w:rPr>
          <w:spacing w:val="-10"/>
        </w:rPr>
        <w:t> </w:t>
      </w:r>
      <w:r>
        <w:rPr/>
        <w:t>project without a progress payment.</w:t>
      </w:r>
    </w:p>
    <w:p>
      <w:pPr>
        <w:pStyle w:val="BodyText"/>
        <w:spacing w:line="360" w:lineRule="auto"/>
        <w:ind w:left="119" w:right="117" w:firstLine="787"/>
      </w:pPr>
      <w:r>
        <w:rPr/>
        <w:t>From a contractor's point of view, a contractor will want a clause that gives it the right to stop work in the event of nonpayment.</w:t>
      </w:r>
    </w:p>
    <w:p>
      <w:pPr>
        <w:pStyle w:val="BodyText"/>
        <w:spacing w:line="360" w:lineRule="auto"/>
        <w:ind w:left="119" w:right="117" w:firstLine="720"/>
      </w:pPr>
      <w:r>
        <w:rPr/>
        <w:t>The right to stop work on private works has been addressed by the California legislature</w:t>
      </w:r>
      <w:r>
        <w:rPr>
          <w:spacing w:val="-2"/>
        </w:rPr>
        <w:t> </w:t>
      </w:r>
      <w:r>
        <w:rPr/>
        <w:t>by</w:t>
      </w:r>
      <w:r>
        <w:rPr>
          <w:spacing w:val="-2"/>
        </w:rPr>
        <w:t> </w:t>
      </w:r>
      <w:r>
        <w:rPr/>
        <w:t>enacting</w:t>
      </w:r>
      <w:r>
        <w:rPr>
          <w:spacing w:val="-1"/>
        </w:rPr>
        <w:t> </w:t>
      </w:r>
      <w:r>
        <w:rPr>
          <w:u w:val="single"/>
        </w:rPr>
        <w:t>Civil</w:t>
      </w:r>
      <w:r>
        <w:rPr>
          <w:spacing w:val="-2"/>
          <w:u w:val="single"/>
        </w:rPr>
        <w:t> </w:t>
      </w:r>
      <w:r>
        <w:rPr>
          <w:u w:val="single"/>
        </w:rPr>
        <w:t>Code</w:t>
      </w:r>
      <w:r>
        <w:rPr>
          <w:spacing w:val="-1"/>
          <w:u w:val="none"/>
        </w:rPr>
        <w:t> </w:t>
      </w:r>
      <w:r>
        <w:rPr>
          <w:u w:val="none"/>
        </w:rPr>
        <w:t>Section</w:t>
      </w:r>
      <w:r>
        <w:rPr>
          <w:spacing w:val="-2"/>
          <w:u w:val="none"/>
        </w:rPr>
        <w:t> </w:t>
      </w:r>
      <w:r>
        <w:rPr>
          <w:u w:val="none"/>
        </w:rPr>
        <w:t>3260.2,</w:t>
      </w:r>
      <w:r>
        <w:rPr>
          <w:spacing w:val="-2"/>
          <w:u w:val="none"/>
        </w:rPr>
        <w:t> </w:t>
      </w:r>
      <w:r>
        <w:rPr>
          <w:u w:val="none"/>
        </w:rPr>
        <w:t>which</w:t>
      </w:r>
      <w:r>
        <w:rPr>
          <w:spacing w:val="-2"/>
          <w:u w:val="none"/>
        </w:rPr>
        <w:t> </w:t>
      </w:r>
      <w:r>
        <w:rPr>
          <w:u w:val="none"/>
        </w:rPr>
        <w:t>allows</w:t>
      </w:r>
      <w:r>
        <w:rPr>
          <w:spacing w:val="-1"/>
          <w:u w:val="none"/>
        </w:rPr>
        <w:t> </w:t>
      </w:r>
      <w:r>
        <w:rPr>
          <w:u w:val="none"/>
        </w:rPr>
        <w:t>the</w:t>
      </w:r>
      <w:r>
        <w:rPr>
          <w:spacing w:val="-2"/>
          <w:u w:val="none"/>
        </w:rPr>
        <w:t> </w:t>
      </w:r>
      <w:r>
        <w:rPr>
          <w:u w:val="none"/>
        </w:rPr>
        <w:t>original</w:t>
      </w:r>
      <w:r>
        <w:rPr>
          <w:spacing w:val="-2"/>
          <w:u w:val="none"/>
        </w:rPr>
        <w:t> </w:t>
      </w:r>
      <w:r>
        <w:rPr>
          <w:u w:val="none"/>
        </w:rPr>
        <w:t>contractor</w:t>
      </w:r>
      <w:r>
        <w:rPr>
          <w:spacing w:val="-2"/>
          <w:u w:val="none"/>
        </w:rPr>
        <w:t> </w:t>
      </w:r>
      <w:r>
        <w:rPr>
          <w:u w:val="none"/>
        </w:rPr>
        <w:t>to stop</w:t>
      </w:r>
      <w:r>
        <w:rPr>
          <w:u w:val="none"/>
        </w:rPr>
        <w:t> work</w:t>
      </w:r>
      <w:r>
        <w:rPr>
          <w:u w:val="none"/>
        </w:rPr>
        <w:t> for</w:t>
      </w:r>
      <w:r>
        <w:rPr>
          <w:u w:val="none"/>
        </w:rPr>
        <w:t> nonpayment</w:t>
      </w:r>
      <w:r>
        <w:rPr>
          <w:u w:val="none"/>
        </w:rPr>
        <w:t> by</w:t>
      </w:r>
      <w:r>
        <w:rPr>
          <w:u w:val="none"/>
        </w:rPr>
        <w:t> serving</w:t>
      </w:r>
      <w:r>
        <w:rPr>
          <w:u w:val="none"/>
        </w:rPr>
        <w:t> the</w:t>
      </w:r>
      <w:r>
        <w:rPr>
          <w:u w:val="none"/>
        </w:rPr>
        <w:t> owner</w:t>
      </w:r>
      <w:r>
        <w:rPr>
          <w:u w:val="none"/>
        </w:rPr>
        <w:t> with</w:t>
      </w:r>
      <w:r>
        <w:rPr>
          <w:u w:val="none"/>
        </w:rPr>
        <w:t> a</w:t>
      </w:r>
      <w:r>
        <w:rPr>
          <w:u w:val="none"/>
        </w:rPr>
        <w:t> 10-day</w:t>
      </w:r>
      <w:r>
        <w:rPr>
          <w:u w:val="none"/>
        </w:rPr>
        <w:t> stop</w:t>
      </w:r>
      <w:r>
        <w:rPr>
          <w:u w:val="none"/>
        </w:rPr>
        <w:t> work</w:t>
      </w:r>
      <w:r>
        <w:rPr>
          <w:u w:val="none"/>
        </w:rPr>
        <w:t> order, and subsequently stopping work if all the posting and notice requirements are met.</w:t>
      </w:r>
    </w:p>
    <w:p>
      <w:pPr>
        <w:pStyle w:val="BodyText"/>
        <w:spacing w:before="146"/>
        <w:jc w:val="left"/>
      </w:pPr>
    </w:p>
    <w:p>
      <w:pPr>
        <w:pStyle w:val="Heading1"/>
        <w:numPr>
          <w:ilvl w:val="0"/>
          <w:numId w:val="2"/>
        </w:numPr>
        <w:tabs>
          <w:tab w:pos="839" w:val="left" w:leader="none"/>
        </w:tabs>
        <w:spacing w:line="240" w:lineRule="auto" w:before="0" w:after="0"/>
        <w:ind w:left="839" w:right="0" w:hanging="719"/>
        <w:jc w:val="left"/>
      </w:pPr>
      <w:r>
        <w:rPr>
          <w:smallCaps/>
          <w:spacing w:val="-2"/>
        </w:rPr>
        <w:t>Changed</w:t>
      </w:r>
      <w:r>
        <w:rPr>
          <w:smallCaps/>
          <w:spacing w:val="-4"/>
        </w:rPr>
        <w:t> </w:t>
      </w:r>
      <w:r>
        <w:rPr>
          <w:smallCaps/>
          <w:spacing w:val="-2"/>
        </w:rPr>
        <w:t>Conditions</w:t>
      </w:r>
    </w:p>
    <w:p>
      <w:pPr>
        <w:pStyle w:val="BodyText"/>
        <w:spacing w:line="360" w:lineRule="auto" w:before="163"/>
        <w:ind w:left="119" w:right="118" w:firstLine="720"/>
      </w:pPr>
      <w:r>
        <w:rPr/>
        <w:t>All contractors and subcontractors are aware of the fact that they are usually required by the Contract Documents to examine the job site conditions prior to bid and most</w:t>
      </w:r>
      <w:r>
        <w:rPr>
          <w:spacing w:val="-16"/>
        </w:rPr>
        <w:t> </w:t>
      </w:r>
      <w:r>
        <w:rPr/>
        <w:t>do</w:t>
      </w:r>
      <w:r>
        <w:rPr>
          <w:spacing w:val="-16"/>
        </w:rPr>
        <w:t> </w:t>
      </w:r>
      <w:r>
        <w:rPr/>
        <w:t>so.</w:t>
      </w:r>
      <w:r>
        <w:rPr>
          <w:spacing w:val="35"/>
        </w:rPr>
        <w:t> </w:t>
      </w:r>
      <w:r>
        <w:rPr/>
        <w:t>In</w:t>
      </w:r>
      <w:r>
        <w:rPr>
          <w:spacing w:val="-16"/>
        </w:rPr>
        <w:t> </w:t>
      </w:r>
      <w:r>
        <w:rPr/>
        <w:t>the</w:t>
      </w:r>
      <w:r>
        <w:rPr>
          <w:spacing w:val="-16"/>
        </w:rPr>
        <w:t> </w:t>
      </w:r>
      <w:r>
        <w:rPr/>
        <w:t>area</w:t>
      </w:r>
      <w:r>
        <w:rPr>
          <w:spacing w:val="-16"/>
        </w:rPr>
        <w:t> </w:t>
      </w:r>
      <w:r>
        <w:rPr/>
        <w:t>of</w:t>
      </w:r>
      <w:r>
        <w:rPr>
          <w:spacing w:val="-16"/>
        </w:rPr>
        <w:t> </w:t>
      </w:r>
      <w:r>
        <w:rPr/>
        <w:t>"changed</w:t>
      </w:r>
      <w:r>
        <w:rPr>
          <w:spacing w:val="-16"/>
        </w:rPr>
        <w:t> </w:t>
      </w:r>
      <w:r>
        <w:rPr/>
        <w:t>conditions"</w:t>
      </w:r>
      <w:r>
        <w:rPr>
          <w:spacing w:val="-16"/>
        </w:rPr>
        <w:t> </w:t>
      </w:r>
      <w:r>
        <w:rPr/>
        <w:t>an</w:t>
      </w:r>
      <w:r>
        <w:rPr>
          <w:spacing w:val="-17"/>
        </w:rPr>
        <w:t> </w:t>
      </w:r>
      <w:r>
        <w:rPr/>
        <w:t>owner</w:t>
      </w:r>
      <w:r>
        <w:rPr>
          <w:spacing w:val="-16"/>
        </w:rPr>
        <w:t> </w:t>
      </w:r>
      <w:r>
        <w:rPr/>
        <w:t>may</w:t>
      </w:r>
      <w:r>
        <w:rPr>
          <w:spacing w:val="-17"/>
        </w:rPr>
        <w:t> </w:t>
      </w:r>
      <w:r>
        <w:rPr/>
        <w:t>or</w:t>
      </w:r>
      <w:r>
        <w:rPr>
          <w:spacing w:val="-16"/>
        </w:rPr>
        <w:t> </w:t>
      </w:r>
      <w:r>
        <w:rPr/>
        <w:t>may</w:t>
      </w:r>
      <w:r>
        <w:rPr>
          <w:spacing w:val="-17"/>
        </w:rPr>
        <w:t> </w:t>
      </w:r>
      <w:r>
        <w:rPr/>
        <w:t>not</w:t>
      </w:r>
      <w:r>
        <w:rPr>
          <w:spacing w:val="-16"/>
        </w:rPr>
        <w:t> </w:t>
      </w:r>
      <w:r>
        <w:rPr/>
        <w:t>allocate</w:t>
      </w:r>
      <w:r>
        <w:rPr>
          <w:spacing w:val="-17"/>
        </w:rPr>
        <w:t> </w:t>
      </w:r>
      <w:r>
        <w:rPr/>
        <w:t>the</w:t>
      </w:r>
      <w:r>
        <w:rPr>
          <w:spacing w:val="-16"/>
        </w:rPr>
        <w:t> </w:t>
      </w:r>
      <w:r>
        <w:rPr/>
        <w:t>risk of "differing site conditions" also known as "changed conditions" to the contractor.</w:t>
      </w:r>
    </w:p>
    <w:p>
      <w:pPr>
        <w:pStyle w:val="BodyText"/>
        <w:spacing w:before="138"/>
        <w:jc w:val="left"/>
      </w:pPr>
    </w:p>
    <w:p>
      <w:pPr>
        <w:pStyle w:val="BodyText"/>
        <w:spacing w:before="1"/>
        <w:ind w:left="840"/>
      </w:pPr>
      <w:r>
        <w:rPr/>
        <w:t>There</w:t>
      </w:r>
      <w:r>
        <w:rPr>
          <w:spacing w:val="-4"/>
        </w:rPr>
        <w:t> </w:t>
      </w:r>
      <w:r>
        <w:rPr/>
        <w:t>are</w:t>
      </w:r>
      <w:r>
        <w:rPr>
          <w:spacing w:val="-3"/>
        </w:rPr>
        <w:t> </w:t>
      </w:r>
      <w:r>
        <w:rPr/>
        <w:t>two</w:t>
      </w:r>
      <w:r>
        <w:rPr>
          <w:spacing w:val="-3"/>
        </w:rPr>
        <w:t> </w:t>
      </w:r>
      <w:r>
        <w:rPr/>
        <w:t>types</w:t>
      </w:r>
      <w:r>
        <w:rPr>
          <w:spacing w:val="-3"/>
        </w:rPr>
        <w:t> </w:t>
      </w:r>
      <w:r>
        <w:rPr/>
        <w:t>of</w:t>
      </w:r>
      <w:r>
        <w:rPr>
          <w:spacing w:val="-3"/>
        </w:rPr>
        <w:t> </w:t>
      </w:r>
      <w:r>
        <w:rPr/>
        <w:t>changed</w:t>
      </w:r>
      <w:r>
        <w:rPr>
          <w:spacing w:val="-3"/>
        </w:rPr>
        <w:t> </w:t>
      </w:r>
      <w:r>
        <w:rPr>
          <w:spacing w:val="-2"/>
        </w:rPr>
        <w:t>conditions:</w:t>
      </w:r>
    </w:p>
    <w:p>
      <w:pPr>
        <w:pStyle w:val="ListParagraph"/>
        <w:numPr>
          <w:ilvl w:val="0"/>
          <w:numId w:val="5"/>
        </w:numPr>
        <w:tabs>
          <w:tab w:pos="1560" w:val="left" w:leader="none"/>
        </w:tabs>
        <w:spacing w:line="362" w:lineRule="auto" w:before="145" w:after="0"/>
        <w:ind w:left="1560" w:right="1558" w:hanging="720"/>
        <w:jc w:val="both"/>
        <w:rPr>
          <w:sz w:val="24"/>
        </w:rPr>
      </w:pPr>
      <w:r>
        <w:rPr>
          <w:sz w:val="24"/>
        </w:rPr>
        <w:t>A </w:t>
      </w:r>
      <w:r>
        <w:rPr>
          <w:b/>
          <w:sz w:val="24"/>
        </w:rPr>
        <w:t>Type 1 </w:t>
      </w:r>
      <w:r>
        <w:rPr>
          <w:sz w:val="24"/>
        </w:rPr>
        <w:t>differing site condition is a subsurface or related </w:t>
      </w:r>
      <w:r>
        <w:rPr>
          <w:spacing w:val="-2"/>
          <w:sz w:val="24"/>
        </w:rPr>
        <w:t>physical</w:t>
      </w:r>
      <w:r>
        <w:rPr>
          <w:spacing w:val="-15"/>
          <w:sz w:val="24"/>
        </w:rPr>
        <w:t> </w:t>
      </w:r>
      <w:r>
        <w:rPr>
          <w:spacing w:val="-2"/>
          <w:sz w:val="24"/>
        </w:rPr>
        <w:t>condition</w:t>
      </w:r>
      <w:r>
        <w:rPr>
          <w:spacing w:val="-15"/>
          <w:sz w:val="24"/>
        </w:rPr>
        <w:t> </w:t>
      </w:r>
      <w:r>
        <w:rPr>
          <w:spacing w:val="-2"/>
          <w:sz w:val="24"/>
        </w:rPr>
        <w:t>at</w:t>
      </w:r>
      <w:r>
        <w:rPr>
          <w:spacing w:val="-14"/>
          <w:sz w:val="24"/>
        </w:rPr>
        <w:t> </w:t>
      </w:r>
      <w:r>
        <w:rPr>
          <w:spacing w:val="-2"/>
          <w:sz w:val="24"/>
        </w:rPr>
        <w:t>the</w:t>
      </w:r>
      <w:r>
        <w:rPr>
          <w:spacing w:val="-15"/>
          <w:sz w:val="24"/>
        </w:rPr>
        <w:t> </w:t>
      </w:r>
      <w:r>
        <w:rPr>
          <w:spacing w:val="-2"/>
          <w:sz w:val="24"/>
        </w:rPr>
        <w:t>site</w:t>
      </w:r>
      <w:r>
        <w:rPr>
          <w:spacing w:val="-15"/>
          <w:sz w:val="24"/>
        </w:rPr>
        <w:t> </w:t>
      </w:r>
      <w:r>
        <w:rPr>
          <w:spacing w:val="-2"/>
          <w:sz w:val="24"/>
        </w:rPr>
        <w:t>which</w:t>
      </w:r>
      <w:r>
        <w:rPr>
          <w:spacing w:val="-15"/>
          <w:sz w:val="24"/>
        </w:rPr>
        <w:t> </w:t>
      </w:r>
      <w:r>
        <w:rPr>
          <w:spacing w:val="-2"/>
          <w:sz w:val="24"/>
        </w:rPr>
        <w:t>differs</w:t>
      </w:r>
      <w:r>
        <w:rPr>
          <w:spacing w:val="-14"/>
          <w:sz w:val="24"/>
        </w:rPr>
        <w:t> </w:t>
      </w:r>
      <w:r>
        <w:rPr>
          <w:spacing w:val="-2"/>
          <w:sz w:val="24"/>
        </w:rPr>
        <w:t>materially</w:t>
      </w:r>
      <w:r>
        <w:rPr>
          <w:spacing w:val="-15"/>
          <w:sz w:val="24"/>
        </w:rPr>
        <w:t> </w:t>
      </w:r>
      <w:r>
        <w:rPr>
          <w:spacing w:val="-2"/>
          <w:sz w:val="24"/>
        </w:rPr>
        <w:t>from</w:t>
      </w:r>
      <w:r>
        <w:rPr>
          <w:spacing w:val="-15"/>
          <w:sz w:val="24"/>
        </w:rPr>
        <w:t> </w:t>
      </w:r>
      <w:r>
        <w:rPr>
          <w:spacing w:val="-2"/>
          <w:sz w:val="24"/>
        </w:rPr>
        <w:t>those </w:t>
      </w:r>
      <w:r>
        <w:rPr>
          <w:sz w:val="24"/>
        </w:rPr>
        <w:t>indicated in the Contract Documents.</w:t>
      </w:r>
    </w:p>
    <w:p>
      <w:pPr>
        <w:pStyle w:val="ListParagraph"/>
        <w:numPr>
          <w:ilvl w:val="0"/>
          <w:numId w:val="5"/>
        </w:numPr>
        <w:tabs>
          <w:tab w:pos="1559" w:val="left" w:leader="none"/>
        </w:tabs>
        <w:spacing w:line="360" w:lineRule="auto" w:before="2" w:after="0"/>
        <w:ind w:left="1559" w:right="1557" w:hanging="720"/>
        <w:jc w:val="both"/>
        <w:rPr>
          <w:sz w:val="24"/>
        </w:rPr>
      </w:pPr>
      <w:r>
        <w:rPr>
          <w:sz w:val="24"/>
        </w:rPr>
        <w:t>A </w:t>
      </w:r>
      <w:r>
        <w:rPr>
          <w:b/>
          <w:sz w:val="24"/>
        </w:rPr>
        <w:t>Type 2 </w:t>
      </w:r>
      <w:r>
        <w:rPr>
          <w:sz w:val="24"/>
        </w:rPr>
        <w:t>differing site condition is an unknown physical condition at the site of an unusual nature differing materially </w:t>
      </w:r>
      <w:r>
        <w:rPr>
          <w:spacing w:val="-2"/>
          <w:sz w:val="24"/>
        </w:rPr>
        <w:t>from</w:t>
      </w:r>
      <w:r>
        <w:rPr>
          <w:spacing w:val="-11"/>
          <w:sz w:val="24"/>
        </w:rPr>
        <w:t> </w:t>
      </w:r>
      <w:r>
        <w:rPr>
          <w:spacing w:val="-2"/>
          <w:sz w:val="24"/>
        </w:rPr>
        <w:t>those</w:t>
      </w:r>
      <w:r>
        <w:rPr>
          <w:spacing w:val="-13"/>
          <w:sz w:val="24"/>
        </w:rPr>
        <w:t> </w:t>
      </w:r>
      <w:r>
        <w:rPr>
          <w:spacing w:val="-2"/>
          <w:sz w:val="24"/>
        </w:rPr>
        <w:t>ordinarily</w:t>
      </w:r>
      <w:r>
        <w:rPr>
          <w:spacing w:val="-13"/>
          <w:sz w:val="24"/>
        </w:rPr>
        <w:t> </w:t>
      </w:r>
      <w:r>
        <w:rPr>
          <w:spacing w:val="-2"/>
          <w:sz w:val="24"/>
        </w:rPr>
        <w:t>encountered</w:t>
      </w:r>
      <w:r>
        <w:rPr>
          <w:spacing w:val="-15"/>
          <w:sz w:val="24"/>
        </w:rPr>
        <w:t> </w:t>
      </w:r>
      <w:r>
        <w:rPr>
          <w:spacing w:val="-2"/>
          <w:sz w:val="24"/>
        </w:rPr>
        <w:t>and</w:t>
      </w:r>
      <w:r>
        <w:rPr>
          <w:spacing w:val="-14"/>
          <w:sz w:val="24"/>
        </w:rPr>
        <w:t> </w:t>
      </w:r>
      <w:r>
        <w:rPr>
          <w:spacing w:val="-2"/>
          <w:sz w:val="24"/>
        </w:rPr>
        <w:t>generally</w:t>
      </w:r>
      <w:r>
        <w:rPr>
          <w:spacing w:val="-15"/>
          <w:sz w:val="24"/>
        </w:rPr>
        <w:t> </w:t>
      </w:r>
      <w:r>
        <w:rPr>
          <w:spacing w:val="-2"/>
          <w:sz w:val="24"/>
        </w:rPr>
        <w:t>recognized</w:t>
      </w:r>
      <w:r>
        <w:rPr>
          <w:spacing w:val="-14"/>
          <w:sz w:val="24"/>
        </w:rPr>
        <w:t> </w:t>
      </w:r>
      <w:r>
        <w:rPr>
          <w:spacing w:val="-2"/>
          <w:sz w:val="24"/>
        </w:rPr>
        <w:t>as </w:t>
      </w:r>
      <w:r>
        <w:rPr>
          <w:sz w:val="24"/>
        </w:rPr>
        <w:t>inherent in the work of the character provided for in the </w:t>
      </w:r>
      <w:r>
        <w:rPr>
          <w:spacing w:val="-2"/>
          <w:sz w:val="24"/>
        </w:rPr>
        <w:t>contract.</w:t>
      </w:r>
    </w:p>
    <w:p>
      <w:pPr>
        <w:pStyle w:val="BodyText"/>
        <w:spacing w:before="142"/>
        <w:jc w:val="left"/>
      </w:pPr>
    </w:p>
    <w:p>
      <w:pPr>
        <w:pStyle w:val="BodyText"/>
        <w:spacing w:line="360" w:lineRule="auto"/>
        <w:ind w:left="120" w:right="117" w:firstLine="720"/>
      </w:pPr>
      <w:r>
        <w:rPr/>
        <w:t>If</w:t>
      </w:r>
      <w:r>
        <w:rPr>
          <w:spacing w:val="-16"/>
        </w:rPr>
        <w:t> </w:t>
      </w:r>
      <w:r>
        <w:rPr/>
        <w:t>the</w:t>
      </w:r>
      <w:r>
        <w:rPr>
          <w:spacing w:val="-15"/>
        </w:rPr>
        <w:t> </w:t>
      </w:r>
      <w:r>
        <w:rPr/>
        <w:t>contractor</w:t>
      </w:r>
      <w:r>
        <w:rPr>
          <w:spacing w:val="-16"/>
        </w:rPr>
        <w:t> </w:t>
      </w:r>
      <w:r>
        <w:rPr/>
        <w:t>encounters</w:t>
      </w:r>
      <w:r>
        <w:rPr>
          <w:spacing w:val="-16"/>
        </w:rPr>
        <w:t> </w:t>
      </w:r>
      <w:r>
        <w:rPr/>
        <w:t>a</w:t>
      </w:r>
      <w:r>
        <w:rPr>
          <w:spacing w:val="-16"/>
        </w:rPr>
        <w:t> </w:t>
      </w:r>
      <w:r>
        <w:rPr/>
        <w:t>Type</w:t>
      </w:r>
      <w:r>
        <w:rPr>
          <w:spacing w:val="-16"/>
        </w:rPr>
        <w:t> </w:t>
      </w:r>
      <w:r>
        <w:rPr/>
        <w:t>1</w:t>
      </w:r>
      <w:r>
        <w:rPr>
          <w:spacing w:val="-16"/>
        </w:rPr>
        <w:t> </w:t>
      </w:r>
      <w:r>
        <w:rPr/>
        <w:t>changed</w:t>
      </w:r>
      <w:r>
        <w:rPr>
          <w:spacing w:val="-16"/>
        </w:rPr>
        <w:t> </w:t>
      </w:r>
      <w:r>
        <w:rPr/>
        <w:t>condition,</w:t>
      </w:r>
      <w:r>
        <w:rPr>
          <w:spacing w:val="-16"/>
        </w:rPr>
        <w:t> </w:t>
      </w:r>
      <w:r>
        <w:rPr/>
        <w:t>the</w:t>
      </w:r>
      <w:r>
        <w:rPr>
          <w:spacing w:val="-16"/>
        </w:rPr>
        <w:t> </w:t>
      </w:r>
      <w:r>
        <w:rPr/>
        <w:t>contractor</w:t>
      </w:r>
      <w:r>
        <w:rPr>
          <w:spacing w:val="-16"/>
        </w:rPr>
        <w:t> </w:t>
      </w:r>
      <w:r>
        <w:rPr/>
        <w:t>must</w:t>
      </w:r>
      <w:r>
        <w:rPr>
          <w:spacing w:val="-16"/>
        </w:rPr>
        <w:t> </w:t>
      </w:r>
      <w:r>
        <w:rPr/>
        <w:t>prove that</w:t>
      </w:r>
      <w:r>
        <w:rPr>
          <w:spacing w:val="-5"/>
        </w:rPr>
        <w:t> </w:t>
      </w:r>
      <w:r>
        <w:rPr/>
        <w:t>the</w:t>
      </w:r>
      <w:r>
        <w:rPr>
          <w:spacing w:val="-5"/>
        </w:rPr>
        <w:t> </w:t>
      </w:r>
      <w:r>
        <w:rPr/>
        <w:t>conditions</w:t>
      </w:r>
      <w:r>
        <w:rPr>
          <w:spacing w:val="-5"/>
        </w:rPr>
        <w:t> </w:t>
      </w:r>
      <w:r>
        <w:rPr/>
        <w:t>that</w:t>
      </w:r>
      <w:r>
        <w:rPr>
          <w:spacing w:val="-5"/>
        </w:rPr>
        <w:t> </w:t>
      </w:r>
      <w:r>
        <w:rPr/>
        <w:t>the</w:t>
      </w:r>
      <w:r>
        <w:rPr>
          <w:spacing w:val="-5"/>
        </w:rPr>
        <w:t> </w:t>
      </w:r>
      <w:r>
        <w:rPr/>
        <w:t>contractor</w:t>
      </w:r>
      <w:r>
        <w:rPr>
          <w:spacing w:val="-6"/>
        </w:rPr>
        <w:t> </w:t>
      </w:r>
      <w:r>
        <w:rPr/>
        <w:t>encountered</w:t>
      </w:r>
      <w:r>
        <w:rPr>
          <w:spacing w:val="-6"/>
        </w:rPr>
        <w:t> </w:t>
      </w:r>
      <w:r>
        <w:rPr/>
        <w:t>on</w:t>
      </w:r>
      <w:r>
        <w:rPr>
          <w:spacing w:val="-6"/>
        </w:rPr>
        <w:t> </w:t>
      </w:r>
      <w:r>
        <w:rPr/>
        <w:t>the</w:t>
      </w:r>
      <w:r>
        <w:rPr>
          <w:spacing w:val="-6"/>
        </w:rPr>
        <w:t> </w:t>
      </w:r>
      <w:r>
        <w:rPr/>
        <w:t>project</w:t>
      </w:r>
      <w:r>
        <w:rPr>
          <w:spacing w:val="-6"/>
        </w:rPr>
        <w:t> </w:t>
      </w:r>
      <w:r>
        <w:rPr/>
        <w:t>differed</w:t>
      </w:r>
      <w:r>
        <w:rPr>
          <w:spacing w:val="-6"/>
        </w:rPr>
        <w:t> </w:t>
      </w:r>
      <w:r>
        <w:rPr/>
        <w:t>materially</w:t>
      </w:r>
      <w:r>
        <w:rPr>
          <w:spacing w:val="-6"/>
        </w:rPr>
        <w:t> </w:t>
      </w:r>
      <w:r>
        <w:rPr/>
        <w:t>from the conditions indicated in the Contract Documents.</w:t>
      </w:r>
    </w:p>
    <w:p>
      <w:pPr>
        <w:pStyle w:val="BodyText"/>
        <w:spacing w:line="360" w:lineRule="auto"/>
        <w:ind w:left="120" w:right="118" w:firstLine="720"/>
      </w:pPr>
      <w:r>
        <w:rPr/>
        <w:t>If</w:t>
      </w:r>
      <w:r>
        <w:rPr>
          <w:spacing w:val="-5"/>
        </w:rPr>
        <w:t> </w:t>
      </w:r>
      <w:r>
        <w:rPr/>
        <w:t>the</w:t>
      </w:r>
      <w:r>
        <w:rPr>
          <w:spacing w:val="-5"/>
        </w:rPr>
        <w:t> </w:t>
      </w:r>
      <w:r>
        <w:rPr/>
        <w:t>contractor</w:t>
      </w:r>
      <w:r>
        <w:rPr>
          <w:spacing w:val="-5"/>
        </w:rPr>
        <w:t> </w:t>
      </w:r>
      <w:r>
        <w:rPr/>
        <w:t>encounters</w:t>
      </w:r>
      <w:r>
        <w:rPr>
          <w:spacing w:val="-5"/>
        </w:rPr>
        <w:t> </w:t>
      </w:r>
      <w:r>
        <w:rPr/>
        <w:t>a</w:t>
      </w:r>
      <w:r>
        <w:rPr>
          <w:spacing w:val="-6"/>
        </w:rPr>
        <w:t> </w:t>
      </w:r>
      <w:r>
        <w:rPr/>
        <w:t>Type</w:t>
      </w:r>
      <w:r>
        <w:rPr>
          <w:spacing w:val="-6"/>
        </w:rPr>
        <w:t> </w:t>
      </w:r>
      <w:r>
        <w:rPr/>
        <w:t>2</w:t>
      </w:r>
      <w:r>
        <w:rPr>
          <w:spacing w:val="-6"/>
        </w:rPr>
        <w:t> </w:t>
      </w:r>
      <w:r>
        <w:rPr/>
        <w:t>changed</w:t>
      </w:r>
      <w:r>
        <w:rPr>
          <w:spacing w:val="-6"/>
        </w:rPr>
        <w:t> </w:t>
      </w:r>
      <w:r>
        <w:rPr/>
        <w:t>condition,</w:t>
      </w:r>
      <w:r>
        <w:rPr>
          <w:spacing w:val="-6"/>
        </w:rPr>
        <w:t> </w:t>
      </w:r>
      <w:r>
        <w:rPr/>
        <w:t>then</w:t>
      </w:r>
      <w:r>
        <w:rPr>
          <w:spacing w:val="-6"/>
        </w:rPr>
        <w:t> </w:t>
      </w:r>
      <w:r>
        <w:rPr/>
        <w:t>the</w:t>
      </w:r>
      <w:r>
        <w:rPr>
          <w:spacing w:val="-6"/>
        </w:rPr>
        <w:t> </w:t>
      </w:r>
      <w:r>
        <w:rPr/>
        <w:t>contractor</w:t>
      </w:r>
      <w:r>
        <w:rPr>
          <w:spacing w:val="-6"/>
        </w:rPr>
        <w:t> </w:t>
      </w:r>
      <w:r>
        <w:rPr/>
        <w:t>must prove the following:</w:t>
      </w:r>
    </w:p>
    <w:p>
      <w:pPr>
        <w:spacing w:after="0" w:line="360" w:lineRule="auto"/>
        <w:sectPr>
          <w:footerReference w:type="default" r:id="rId6"/>
          <w:pgSz w:w="12240" w:h="15840"/>
          <w:pgMar w:header="0" w:footer="933" w:top="1360" w:bottom="1120" w:left="1320" w:right="1320"/>
        </w:sectPr>
      </w:pPr>
    </w:p>
    <w:p>
      <w:pPr>
        <w:pStyle w:val="ListParagraph"/>
        <w:numPr>
          <w:ilvl w:val="0"/>
          <w:numId w:val="6"/>
        </w:numPr>
        <w:tabs>
          <w:tab w:pos="1560" w:val="left" w:leader="none"/>
        </w:tabs>
        <w:spacing w:line="360" w:lineRule="auto" w:before="78" w:after="0"/>
        <w:ind w:left="1560" w:right="1559" w:hanging="720"/>
        <w:jc w:val="both"/>
        <w:rPr>
          <w:sz w:val="24"/>
        </w:rPr>
      </w:pPr>
      <w:r>
        <w:rPr>
          <w:sz w:val="24"/>
        </w:rPr>
        <w:t>That the contractor has encountered an unknown physical condition at the site;</w:t>
      </w:r>
    </w:p>
    <w:p>
      <w:pPr>
        <w:pStyle w:val="ListParagraph"/>
        <w:numPr>
          <w:ilvl w:val="0"/>
          <w:numId w:val="6"/>
        </w:numPr>
        <w:tabs>
          <w:tab w:pos="1557" w:val="left" w:leader="none"/>
        </w:tabs>
        <w:spacing w:line="240" w:lineRule="auto" w:before="0" w:after="0"/>
        <w:ind w:left="1557" w:right="0" w:hanging="717"/>
        <w:jc w:val="both"/>
        <w:rPr>
          <w:sz w:val="24"/>
        </w:rPr>
      </w:pPr>
      <w:r>
        <w:rPr>
          <w:spacing w:val="-2"/>
          <w:sz w:val="24"/>
        </w:rPr>
        <w:t>That</w:t>
      </w:r>
      <w:r>
        <w:rPr>
          <w:spacing w:val="-17"/>
          <w:sz w:val="24"/>
        </w:rPr>
        <w:t> </w:t>
      </w:r>
      <w:r>
        <w:rPr>
          <w:spacing w:val="-2"/>
          <w:sz w:val="24"/>
        </w:rPr>
        <w:t>unknown</w:t>
      </w:r>
      <w:r>
        <w:rPr>
          <w:spacing w:val="-17"/>
          <w:sz w:val="24"/>
        </w:rPr>
        <w:t> </w:t>
      </w:r>
      <w:r>
        <w:rPr>
          <w:spacing w:val="-2"/>
          <w:sz w:val="24"/>
        </w:rPr>
        <w:t>physical</w:t>
      </w:r>
      <w:r>
        <w:rPr>
          <w:spacing w:val="-17"/>
          <w:sz w:val="24"/>
        </w:rPr>
        <w:t> </w:t>
      </w:r>
      <w:r>
        <w:rPr>
          <w:spacing w:val="-2"/>
          <w:sz w:val="24"/>
        </w:rPr>
        <w:t>condition</w:t>
      </w:r>
      <w:r>
        <w:rPr>
          <w:spacing w:val="-17"/>
          <w:sz w:val="24"/>
        </w:rPr>
        <w:t> </w:t>
      </w:r>
      <w:r>
        <w:rPr>
          <w:spacing w:val="-2"/>
          <w:sz w:val="24"/>
        </w:rPr>
        <w:t>must</w:t>
      </w:r>
      <w:r>
        <w:rPr>
          <w:spacing w:val="-17"/>
          <w:sz w:val="24"/>
        </w:rPr>
        <w:t> </w:t>
      </w:r>
      <w:r>
        <w:rPr>
          <w:spacing w:val="-2"/>
          <w:sz w:val="24"/>
        </w:rPr>
        <w:t>be</w:t>
      </w:r>
      <w:r>
        <w:rPr>
          <w:spacing w:val="-17"/>
          <w:sz w:val="24"/>
        </w:rPr>
        <w:t> </w:t>
      </w:r>
      <w:r>
        <w:rPr>
          <w:spacing w:val="-2"/>
          <w:sz w:val="24"/>
        </w:rPr>
        <w:t>of</w:t>
      </w:r>
      <w:r>
        <w:rPr>
          <w:spacing w:val="-17"/>
          <w:sz w:val="24"/>
        </w:rPr>
        <w:t> </w:t>
      </w:r>
      <w:r>
        <w:rPr>
          <w:spacing w:val="-2"/>
          <w:sz w:val="24"/>
        </w:rPr>
        <w:t>an</w:t>
      </w:r>
      <w:r>
        <w:rPr>
          <w:spacing w:val="-17"/>
          <w:sz w:val="24"/>
        </w:rPr>
        <w:t> </w:t>
      </w:r>
      <w:r>
        <w:rPr>
          <w:spacing w:val="-2"/>
          <w:sz w:val="24"/>
        </w:rPr>
        <w:t>unusual</w:t>
      </w:r>
      <w:r>
        <w:rPr>
          <w:spacing w:val="-17"/>
          <w:sz w:val="24"/>
        </w:rPr>
        <w:t> </w:t>
      </w:r>
      <w:r>
        <w:rPr>
          <w:spacing w:val="-2"/>
          <w:sz w:val="24"/>
        </w:rPr>
        <w:t>nature;</w:t>
      </w:r>
    </w:p>
    <w:p>
      <w:pPr>
        <w:pStyle w:val="ListParagraph"/>
        <w:numPr>
          <w:ilvl w:val="0"/>
          <w:numId w:val="6"/>
        </w:numPr>
        <w:tabs>
          <w:tab w:pos="1558" w:val="left" w:leader="none"/>
          <w:tab w:pos="1560" w:val="left" w:leader="none"/>
        </w:tabs>
        <w:spacing w:line="360" w:lineRule="auto" w:before="138" w:after="0"/>
        <w:ind w:left="1560" w:right="1557" w:hanging="720"/>
        <w:jc w:val="both"/>
        <w:rPr>
          <w:sz w:val="24"/>
        </w:rPr>
      </w:pPr>
      <w:r>
        <w:rPr>
          <w:sz w:val="24"/>
        </w:rPr>
        <w:t>That unknown physical condition must differ materially from those that are ordinarily encountered; and</w:t>
      </w:r>
    </w:p>
    <w:p>
      <w:pPr>
        <w:pStyle w:val="ListParagraph"/>
        <w:numPr>
          <w:ilvl w:val="0"/>
          <w:numId w:val="6"/>
        </w:numPr>
        <w:tabs>
          <w:tab w:pos="1557" w:val="left" w:leader="none"/>
          <w:tab w:pos="1559" w:val="left" w:leader="none"/>
        </w:tabs>
        <w:spacing w:line="360" w:lineRule="auto" w:before="0" w:after="0"/>
        <w:ind w:left="1559" w:right="1558" w:hanging="720"/>
        <w:jc w:val="both"/>
        <w:rPr>
          <w:sz w:val="24"/>
        </w:rPr>
      </w:pPr>
      <w:r>
        <w:rPr>
          <w:sz w:val="24"/>
        </w:rPr>
        <w:t>That unknown physical condition of an unusual nature must differ materially from the conditions normally encountered in the type of work being performed by the contractor.</w:t>
      </w:r>
    </w:p>
    <w:p>
      <w:pPr>
        <w:pStyle w:val="BodyText"/>
        <w:spacing w:before="146"/>
        <w:jc w:val="left"/>
      </w:pPr>
    </w:p>
    <w:p>
      <w:pPr>
        <w:pStyle w:val="Heading1"/>
        <w:numPr>
          <w:ilvl w:val="0"/>
          <w:numId w:val="2"/>
        </w:numPr>
        <w:tabs>
          <w:tab w:pos="840" w:val="left" w:leader="none"/>
        </w:tabs>
        <w:spacing w:line="240" w:lineRule="auto" w:before="0" w:after="0"/>
        <w:ind w:left="840" w:right="0" w:hanging="720"/>
        <w:jc w:val="left"/>
      </w:pPr>
      <w:r>
        <w:rPr>
          <w:smallCaps/>
          <w:spacing w:val="-2"/>
        </w:rPr>
        <w:t>Incorporation</w:t>
      </w:r>
      <w:r>
        <w:rPr>
          <w:smallCaps/>
          <w:spacing w:val="-3"/>
        </w:rPr>
        <w:t> </w:t>
      </w:r>
      <w:r>
        <w:rPr>
          <w:smallCaps/>
          <w:spacing w:val="-2"/>
        </w:rPr>
        <w:t>by Reference</w:t>
      </w:r>
    </w:p>
    <w:p>
      <w:pPr>
        <w:pStyle w:val="BodyText"/>
        <w:spacing w:line="360" w:lineRule="auto" w:before="163"/>
        <w:ind w:left="120" w:right="117" w:firstLine="720"/>
      </w:pPr>
      <w:r>
        <w:rPr/>
        <w:t>This</w:t>
      </w:r>
      <w:r>
        <w:rPr>
          <w:spacing w:val="-17"/>
        </w:rPr>
        <w:t> </w:t>
      </w:r>
      <w:r>
        <w:rPr/>
        <w:t>provision</w:t>
      </w:r>
      <w:r>
        <w:rPr>
          <w:spacing w:val="-17"/>
        </w:rPr>
        <w:t> </w:t>
      </w:r>
      <w:r>
        <w:rPr/>
        <w:t>incorporates</w:t>
      </w:r>
      <w:r>
        <w:rPr>
          <w:spacing w:val="-16"/>
        </w:rPr>
        <w:t> </w:t>
      </w:r>
      <w:r>
        <w:rPr/>
        <w:t>the</w:t>
      </w:r>
      <w:r>
        <w:rPr>
          <w:spacing w:val="-17"/>
        </w:rPr>
        <w:t> </w:t>
      </w:r>
      <w:r>
        <w:rPr/>
        <w:t>General</w:t>
      </w:r>
      <w:r>
        <w:rPr>
          <w:spacing w:val="-17"/>
        </w:rPr>
        <w:t> </w:t>
      </w:r>
      <w:r>
        <w:rPr/>
        <w:t>Contractor=s</w:t>
      </w:r>
      <w:r>
        <w:rPr>
          <w:spacing w:val="-17"/>
        </w:rPr>
        <w:t> </w:t>
      </w:r>
      <w:r>
        <w:rPr/>
        <w:t>agreement</w:t>
      </w:r>
      <w:r>
        <w:rPr>
          <w:spacing w:val="-16"/>
        </w:rPr>
        <w:t> </w:t>
      </w:r>
      <w:r>
        <w:rPr/>
        <w:t>with</w:t>
      </w:r>
      <w:r>
        <w:rPr>
          <w:spacing w:val="-17"/>
        </w:rPr>
        <w:t> </w:t>
      </w:r>
      <w:r>
        <w:rPr/>
        <w:t>the</w:t>
      </w:r>
      <w:r>
        <w:rPr>
          <w:spacing w:val="-17"/>
        </w:rPr>
        <w:t> </w:t>
      </w:r>
      <w:r>
        <w:rPr/>
        <w:t>owner</w:t>
      </w:r>
      <w:r>
        <w:rPr>
          <w:spacing w:val="-16"/>
        </w:rPr>
        <w:t> </w:t>
      </w:r>
      <w:r>
        <w:rPr/>
        <w:t>by reference into the agreement between the General Contractor and the Subcontractor, thereby binding the Subcontractor to any Contract Documents which relate in any way, directly</w:t>
      </w:r>
      <w:r>
        <w:rPr>
          <w:spacing w:val="-13"/>
        </w:rPr>
        <w:t> </w:t>
      </w:r>
      <w:r>
        <w:rPr/>
        <w:t>or</w:t>
      </w:r>
      <w:r>
        <w:rPr>
          <w:spacing w:val="-13"/>
        </w:rPr>
        <w:t> </w:t>
      </w:r>
      <w:r>
        <w:rPr/>
        <w:t>indirectly,</w:t>
      </w:r>
      <w:r>
        <w:rPr>
          <w:spacing w:val="-13"/>
        </w:rPr>
        <w:t> </w:t>
      </w:r>
      <w:r>
        <w:rPr/>
        <w:t>to</w:t>
      </w:r>
      <w:r>
        <w:rPr>
          <w:spacing w:val="-13"/>
        </w:rPr>
        <w:t> </w:t>
      </w:r>
      <w:r>
        <w:rPr/>
        <w:t>the</w:t>
      </w:r>
      <w:r>
        <w:rPr>
          <w:spacing w:val="-13"/>
        </w:rPr>
        <w:t> </w:t>
      </w:r>
      <w:r>
        <w:rPr/>
        <w:t>work</w:t>
      </w:r>
      <w:r>
        <w:rPr>
          <w:spacing w:val="-13"/>
        </w:rPr>
        <w:t> </w:t>
      </w:r>
      <w:r>
        <w:rPr/>
        <w:t>covered</w:t>
      </w:r>
      <w:r>
        <w:rPr>
          <w:spacing w:val="-13"/>
        </w:rPr>
        <w:t> </w:t>
      </w:r>
      <w:r>
        <w:rPr/>
        <w:t>by</w:t>
      </w:r>
      <w:r>
        <w:rPr>
          <w:spacing w:val="-14"/>
        </w:rPr>
        <w:t> </w:t>
      </w:r>
      <w:r>
        <w:rPr/>
        <w:t>the</w:t>
      </w:r>
      <w:r>
        <w:rPr>
          <w:spacing w:val="-14"/>
        </w:rPr>
        <w:t> </w:t>
      </w:r>
      <w:r>
        <w:rPr/>
        <w:t>agreement</w:t>
      </w:r>
      <w:r>
        <w:rPr>
          <w:spacing w:val="-14"/>
        </w:rPr>
        <w:t> </w:t>
      </w:r>
      <w:r>
        <w:rPr/>
        <w:t>in</w:t>
      </w:r>
      <w:r>
        <w:rPr>
          <w:spacing w:val="-14"/>
        </w:rPr>
        <w:t> </w:t>
      </w:r>
      <w:r>
        <w:rPr/>
        <w:t>the</w:t>
      </w:r>
      <w:r>
        <w:rPr>
          <w:spacing w:val="-14"/>
        </w:rPr>
        <w:t> </w:t>
      </w:r>
      <w:r>
        <w:rPr/>
        <w:t>same</w:t>
      </w:r>
      <w:r>
        <w:rPr>
          <w:spacing w:val="-14"/>
        </w:rPr>
        <w:t> </w:t>
      </w:r>
      <w:r>
        <w:rPr/>
        <w:t>manner</w:t>
      </w:r>
      <w:r>
        <w:rPr>
          <w:spacing w:val="-14"/>
        </w:rPr>
        <w:t> </w:t>
      </w:r>
      <w:r>
        <w:rPr/>
        <w:t>and</w:t>
      </w:r>
      <w:r>
        <w:rPr>
          <w:spacing w:val="-14"/>
        </w:rPr>
        <w:t> </w:t>
      </w:r>
      <w:r>
        <w:rPr/>
        <w:t>to</w:t>
      </w:r>
      <w:r>
        <w:rPr>
          <w:spacing w:val="-14"/>
        </w:rPr>
        <w:t> </w:t>
      </w:r>
      <w:r>
        <w:rPr/>
        <w:t>the same extent as the Contractor is bound to the Owner under the contract terms.</w:t>
      </w:r>
    </w:p>
    <w:p>
      <w:pPr>
        <w:pStyle w:val="BodyText"/>
        <w:spacing w:before="148"/>
        <w:jc w:val="left"/>
      </w:pPr>
    </w:p>
    <w:p>
      <w:pPr>
        <w:pStyle w:val="Heading1"/>
        <w:numPr>
          <w:ilvl w:val="0"/>
          <w:numId w:val="2"/>
        </w:numPr>
        <w:tabs>
          <w:tab w:pos="839" w:val="left" w:leader="none"/>
        </w:tabs>
        <w:spacing w:line="240" w:lineRule="auto" w:before="0" w:after="0"/>
        <w:ind w:left="839" w:right="0" w:hanging="719"/>
        <w:jc w:val="left"/>
      </w:pPr>
      <w:r>
        <w:rPr>
          <w:smallCaps/>
        </w:rPr>
        <w:t>Dispute</w:t>
      </w:r>
      <w:r>
        <w:rPr>
          <w:smallCaps/>
          <w:spacing w:val="-12"/>
        </w:rPr>
        <w:t> </w:t>
      </w:r>
      <w:r>
        <w:rPr>
          <w:smallCaps/>
          <w:spacing w:val="-2"/>
        </w:rPr>
        <w:t>Resolution</w:t>
      </w:r>
    </w:p>
    <w:p>
      <w:pPr>
        <w:pStyle w:val="BodyText"/>
        <w:spacing w:line="360" w:lineRule="auto" w:before="163"/>
        <w:ind w:left="120" w:right="118" w:firstLine="720"/>
      </w:pPr>
      <w:r>
        <w:rPr/>
        <w:t>Many contracts provide that the architect is the judge, jury and executioner with regards to any dispute between the owner, contractor and subcontractor.</w:t>
      </w:r>
      <w:r>
        <w:rPr>
          <w:spacing w:val="40"/>
        </w:rPr>
        <w:t> </w:t>
      </w:r>
      <w:r>
        <w:rPr/>
        <w:t>This is particularly true with the new AIA contract.</w:t>
      </w:r>
    </w:p>
    <w:p>
      <w:pPr>
        <w:pStyle w:val="BodyText"/>
        <w:spacing w:before="138"/>
        <w:jc w:val="left"/>
      </w:pPr>
    </w:p>
    <w:p>
      <w:pPr>
        <w:pStyle w:val="BodyText"/>
        <w:spacing w:line="360" w:lineRule="auto"/>
        <w:ind w:left="119" w:right="117" w:firstLine="720"/>
      </w:pPr>
      <w:r>
        <w:rPr/>
        <w:t>It</w:t>
      </w:r>
      <w:r>
        <w:rPr>
          <w:spacing w:val="-3"/>
        </w:rPr>
        <w:t> </w:t>
      </w:r>
      <w:r>
        <w:rPr/>
        <w:t>is</w:t>
      </w:r>
      <w:r>
        <w:rPr>
          <w:spacing w:val="-3"/>
        </w:rPr>
        <w:t> </w:t>
      </w:r>
      <w:r>
        <w:rPr/>
        <w:t>important</w:t>
      </w:r>
      <w:r>
        <w:rPr>
          <w:spacing w:val="-3"/>
        </w:rPr>
        <w:t> </w:t>
      </w:r>
      <w:r>
        <w:rPr/>
        <w:t>that</w:t>
      </w:r>
      <w:r>
        <w:rPr>
          <w:spacing w:val="-3"/>
        </w:rPr>
        <w:t> </w:t>
      </w:r>
      <w:r>
        <w:rPr/>
        <w:t>a</w:t>
      </w:r>
      <w:r>
        <w:rPr>
          <w:spacing w:val="-3"/>
        </w:rPr>
        <w:t> </w:t>
      </w:r>
      <w:r>
        <w:rPr/>
        <w:t>contractor</w:t>
      </w:r>
      <w:r>
        <w:rPr>
          <w:spacing w:val="-4"/>
        </w:rPr>
        <w:t> </w:t>
      </w:r>
      <w:r>
        <w:rPr/>
        <w:t>provide</w:t>
      </w:r>
      <w:r>
        <w:rPr>
          <w:spacing w:val="-4"/>
        </w:rPr>
        <w:t> </w:t>
      </w:r>
      <w:r>
        <w:rPr/>
        <w:t>in</w:t>
      </w:r>
      <w:r>
        <w:rPr>
          <w:spacing w:val="-4"/>
        </w:rPr>
        <w:t> </w:t>
      </w:r>
      <w:r>
        <w:rPr/>
        <w:t>its</w:t>
      </w:r>
      <w:r>
        <w:rPr>
          <w:spacing w:val="-4"/>
        </w:rPr>
        <w:t> </w:t>
      </w:r>
      <w:r>
        <w:rPr/>
        <w:t>standard</w:t>
      </w:r>
      <w:r>
        <w:rPr>
          <w:spacing w:val="-4"/>
        </w:rPr>
        <w:t> </w:t>
      </w:r>
      <w:r>
        <w:rPr/>
        <w:t>subcontract</w:t>
      </w:r>
      <w:r>
        <w:rPr>
          <w:spacing w:val="-4"/>
        </w:rPr>
        <w:t> </w:t>
      </w:r>
      <w:r>
        <w:rPr/>
        <w:t>agreement</w:t>
      </w:r>
      <w:r>
        <w:rPr>
          <w:spacing w:val="-4"/>
        </w:rPr>
        <w:t> </w:t>
      </w:r>
      <w:r>
        <w:rPr/>
        <w:t>that </w:t>
      </w:r>
      <w:r>
        <w:rPr>
          <w:spacing w:val="-4"/>
        </w:rPr>
        <w:t>whatever</w:t>
      </w:r>
      <w:r>
        <w:rPr>
          <w:spacing w:val="-6"/>
        </w:rPr>
        <w:t> </w:t>
      </w:r>
      <w:r>
        <w:rPr>
          <w:spacing w:val="-4"/>
        </w:rPr>
        <w:t>dispute</w:t>
      </w:r>
      <w:r>
        <w:rPr>
          <w:spacing w:val="-6"/>
        </w:rPr>
        <w:t> </w:t>
      </w:r>
      <w:r>
        <w:rPr>
          <w:spacing w:val="-4"/>
        </w:rPr>
        <w:t>resolution</w:t>
      </w:r>
      <w:r>
        <w:rPr>
          <w:spacing w:val="-6"/>
        </w:rPr>
        <w:t> </w:t>
      </w:r>
      <w:r>
        <w:rPr>
          <w:spacing w:val="-4"/>
        </w:rPr>
        <w:t>procedure</w:t>
      </w:r>
      <w:r>
        <w:rPr>
          <w:spacing w:val="-6"/>
        </w:rPr>
        <w:t> </w:t>
      </w:r>
      <w:r>
        <w:rPr>
          <w:spacing w:val="-4"/>
        </w:rPr>
        <w:t>it</w:t>
      </w:r>
      <w:r>
        <w:rPr>
          <w:spacing w:val="-6"/>
        </w:rPr>
        <w:t> </w:t>
      </w:r>
      <w:r>
        <w:rPr>
          <w:spacing w:val="-4"/>
        </w:rPr>
        <w:t>has</w:t>
      </w:r>
      <w:r>
        <w:rPr>
          <w:spacing w:val="-6"/>
        </w:rPr>
        <w:t> </w:t>
      </w:r>
      <w:r>
        <w:rPr>
          <w:spacing w:val="-4"/>
        </w:rPr>
        <w:t>in</w:t>
      </w:r>
      <w:r>
        <w:rPr>
          <w:spacing w:val="-10"/>
        </w:rPr>
        <w:t> </w:t>
      </w:r>
      <w:r>
        <w:rPr>
          <w:spacing w:val="-4"/>
        </w:rPr>
        <w:t>the</w:t>
      </w:r>
      <w:r>
        <w:rPr>
          <w:spacing w:val="-10"/>
        </w:rPr>
        <w:t> </w:t>
      </w:r>
      <w:r>
        <w:rPr>
          <w:spacing w:val="-4"/>
        </w:rPr>
        <w:t>prime</w:t>
      </w:r>
      <w:r>
        <w:rPr>
          <w:spacing w:val="-10"/>
        </w:rPr>
        <w:t> </w:t>
      </w:r>
      <w:r>
        <w:rPr>
          <w:spacing w:val="-4"/>
        </w:rPr>
        <w:t>contract</w:t>
      </w:r>
      <w:r>
        <w:rPr>
          <w:spacing w:val="-8"/>
        </w:rPr>
        <w:t> </w:t>
      </w:r>
      <w:r>
        <w:rPr>
          <w:spacing w:val="-4"/>
        </w:rPr>
        <w:t>documents</w:t>
      </w:r>
      <w:r>
        <w:rPr>
          <w:spacing w:val="-10"/>
        </w:rPr>
        <w:t> </w:t>
      </w:r>
      <w:r>
        <w:rPr>
          <w:spacing w:val="-4"/>
        </w:rPr>
        <w:t>between</w:t>
      </w:r>
      <w:r>
        <w:rPr>
          <w:spacing w:val="-10"/>
        </w:rPr>
        <w:t> </w:t>
      </w:r>
      <w:r>
        <w:rPr>
          <w:spacing w:val="-4"/>
        </w:rPr>
        <w:t>itself </w:t>
      </w:r>
      <w:r>
        <w:rPr/>
        <w:t>and the owner will likewise be applicable to the disputes between the contractor and the </w:t>
      </w:r>
      <w:r>
        <w:rPr>
          <w:spacing w:val="-2"/>
        </w:rPr>
        <w:t>subcontractor.</w:t>
      </w:r>
    </w:p>
    <w:p>
      <w:pPr>
        <w:pStyle w:val="BodyText"/>
        <w:spacing w:line="360" w:lineRule="auto"/>
        <w:ind w:left="120" w:right="118" w:firstLine="720"/>
      </w:pPr>
      <w:r>
        <w:rPr/>
        <w:t>It</w:t>
      </w:r>
      <w:r>
        <w:rPr>
          <w:spacing w:val="-13"/>
        </w:rPr>
        <w:t> </w:t>
      </w:r>
      <w:r>
        <w:rPr/>
        <w:t>is</w:t>
      </w:r>
      <w:r>
        <w:rPr>
          <w:spacing w:val="-13"/>
        </w:rPr>
        <w:t> </w:t>
      </w:r>
      <w:r>
        <w:rPr/>
        <w:t>important</w:t>
      </w:r>
      <w:r>
        <w:rPr>
          <w:spacing w:val="-13"/>
        </w:rPr>
        <w:t> </w:t>
      </w:r>
      <w:r>
        <w:rPr/>
        <w:t>to</w:t>
      </w:r>
      <w:r>
        <w:rPr>
          <w:spacing w:val="-13"/>
        </w:rPr>
        <w:t> </w:t>
      </w:r>
      <w:r>
        <w:rPr/>
        <w:t>specifically</w:t>
      </w:r>
      <w:r>
        <w:rPr>
          <w:spacing w:val="-13"/>
        </w:rPr>
        <w:t> </w:t>
      </w:r>
      <w:r>
        <w:rPr/>
        <w:t>spell</w:t>
      </w:r>
      <w:r>
        <w:rPr>
          <w:spacing w:val="-13"/>
        </w:rPr>
        <w:t> </w:t>
      </w:r>
      <w:r>
        <w:rPr/>
        <w:t>out</w:t>
      </w:r>
      <w:r>
        <w:rPr>
          <w:spacing w:val="-13"/>
        </w:rPr>
        <w:t> </w:t>
      </w:r>
      <w:r>
        <w:rPr/>
        <w:t>the</w:t>
      </w:r>
      <w:r>
        <w:rPr>
          <w:spacing w:val="-13"/>
        </w:rPr>
        <w:t> </w:t>
      </w:r>
      <w:r>
        <w:rPr/>
        <w:t>type</w:t>
      </w:r>
      <w:r>
        <w:rPr>
          <w:spacing w:val="-13"/>
        </w:rPr>
        <w:t> </w:t>
      </w:r>
      <w:r>
        <w:rPr/>
        <w:t>of</w:t>
      </w:r>
      <w:r>
        <w:rPr>
          <w:spacing w:val="-13"/>
        </w:rPr>
        <w:t> </w:t>
      </w:r>
      <w:r>
        <w:rPr/>
        <w:t>dispute</w:t>
      </w:r>
      <w:r>
        <w:rPr>
          <w:spacing w:val="-13"/>
        </w:rPr>
        <w:t> </w:t>
      </w:r>
      <w:r>
        <w:rPr/>
        <w:t>resolution</w:t>
      </w:r>
      <w:r>
        <w:rPr>
          <w:spacing w:val="-14"/>
        </w:rPr>
        <w:t> </w:t>
      </w:r>
      <w:r>
        <w:rPr/>
        <w:t>procedure</w:t>
      </w:r>
      <w:r>
        <w:rPr>
          <w:spacing w:val="-14"/>
        </w:rPr>
        <w:t> </w:t>
      </w:r>
      <w:r>
        <w:rPr/>
        <w:t>to</w:t>
      </w:r>
      <w:r>
        <w:rPr>
          <w:spacing w:val="-14"/>
        </w:rPr>
        <w:t> </w:t>
      </w:r>
      <w:r>
        <w:rPr/>
        <w:t>be </w:t>
      </w:r>
      <w:r>
        <w:rPr>
          <w:spacing w:val="-2"/>
        </w:rPr>
        <w:t>utilized.</w:t>
      </w:r>
    </w:p>
    <w:p>
      <w:pPr>
        <w:pStyle w:val="BodyText"/>
        <w:spacing w:before="145"/>
        <w:jc w:val="left"/>
      </w:pPr>
    </w:p>
    <w:p>
      <w:pPr>
        <w:pStyle w:val="ListParagraph"/>
        <w:numPr>
          <w:ilvl w:val="0"/>
          <w:numId w:val="7"/>
        </w:numPr>
        <w:tabs>
          <w:tab w:pos="1559" w:val="left" w:leader="none"/>
        </w:tabs>
        <w:spacing w:line="240" w:lineRule="auto" w:before="0" w:after="0"/>
        <w:ind w:left="1559" w:right="0" w:hanging="719"/>
        <w:jc w:val="both"/>
        <w:rPr>
          <w:b/>
          <w:sz w:val="19"/>
        </w:rPr>
      </w:pPr>
      <w:r>
        <w:rPr>
          <w:b/>
          <w:spacing w:val="-2"/>
          <w:sz w:val="24"/>
        </w:rPr>
        <w:t>M</w:t>
      </w:r>
      <w:r>
        <w:rPr>
          <w:b/>
          <w:spacing w:val="-2"/>
          <w:sz w:val="19"/>
        </w:rPr>
        <w:t>EDIATION</w:t>
      </w:r>
    </w:p>
    <w:p>
      <w:pPr>
        <w:spacing w:after="0" w:line="240" w:lineRule="auto"/>
        <w:jc w:val="both"/>
        <w:rPr>
          <w:sz w:val="19"/>
        </w:rPr>
        <w:sectPr>
          <w:footerReference w:type="default" r:id="rId7"/>
          <w:pgSz w:w="12240" w:h="15840"/>
          <w:pgMar w:header="0" w:footer="1509" w:top="1360" w:bottom="1700" w:left="1320" w:right="1320"/>
          <w:pgNumType w:start="10"/>
        </w:sectPr>
      </w:pPr>
    </w:p>
    <w:p>
      <w:pPr>
        <w:pStyle w:val="BodyText"/>
        <w:spacing w:line="360" w:lineRule="auto" w:before="78"/>
        <w:ind w:left="119" w:right="118" w:firstLine="720"/>
      </w:pPr>
      <w:r>
        <w:rPr/>
        <w:t>Mediation</w:t>
      </w:r>
      <w:r>
        <w:rPr>
          <w:spacing w:val="-17"/>
        </w:rPr>
        <w:t> </w:t>
      </w:r>
      <w:r>
        <w:rPr/>
        <w:t>is</w:t>
      </w:r>
      <w:r>
        <w:rPr>
          <w:spacing w:val="-17"/>
        </w:rPr>
        <w:t> </w:t>
      </w:r>
      <w:r>
        <w:rPr/>
        <w:t>a</w:t>
      </w:r>
      <w:r>
        <w:rPr>
          <w:spacing w:val="-16"/>
        </w:rPr>
        <w:t> </w:t>
      </w:r>
      <w:r>
        <w:rPr/>
        <w:t>non-binding</w:t>
      </w:r>
      <w:r>
        <w:rPr>
          <w:spacing w:val="-17"/>
        </w:rPr>
        <w:t> </w:t>
      </w:r>
      <w:r>
        <w:rPr/>
        <w:t>procedure</w:t>
      </w:r>
      <w:r>
        <w:rPr>
          <w:spacing w:val="-17"/>
        </w:rPr>
        <w:t> </w:t>
      </w:r>
      <w:r>
        <w:rPr/>
        <w:t>which</w:t>
      </w:r>
      <w:r>
        <w:rPr>
          <w:spacing w:val="-17"/>
        </w:rPr>
        <w:t> </w:t>
      </w:r>
      <w:r>
        <w:rPr/>
        <w:t>the</w:t>
      </w:r>
      <w:r>
        <w:rPr>
          <w:spacing w:val="-16"/>
        </w:rPr>
        <w:t> </w:t>
      </w:r>
      <w:r>
        <w:rPr/>
        <w:t>owner</w:t>
      </w:r>
      <w:r>
        <w:rPr>
          <w:spacing w:val="-17"/>
        </w:rPr>
        <w:t> </w:t>
      </w:r>
      <w:r>
        <w:rPr/>
        <w:t>or</w:t>
      </w:r>
      <w:r>
        <w:rPr>
          <w:spacing w:val="-17"/>
        </w:rPr>
        <w:t> </w:t>
      </w:r>
      <w:r>
        <w:rPr/>
        <w:t>contractor</w:t>
      </w:r>
      <w:r>
        <w:rPr>
          <w:spacing w:val="-16"/>
        </w:rPr>
        <w:t> </w:t>
      </w:r>
      <w:r>
        <w:rPr/>
        <w:t>may</w:t>
      </w:r>
      <w:r>
        <w:rPr>
          <w:spacing w:val="-17"/>
        </w:rPr>
        <w:t> </w:t>
      </w:r>
      <w:r>
        <w:rPr/>
        <w:t>require</w:t>
      </w:r>
      <w:r>
        <w:rPr>
          <w:spacing w:val="-17"/>
        </w:rPr>
        <w:t> </w:t>
      </w:r>
      <w:r>
        <w:rPr/>
        <w:t>as a prerequisite to filing the arbitration or lawsuit.</w:t>
      </w:r>
    </w:p>
    <w:p>
      <w:pPr>
        <w:pStyle w:val="BodyText"/>
        <w:spacing w:before="145"/>
        <w:jc w:val="left"/>
      </w:pPr>
    </w:p>
    <w:p>
      <w:pPr>
        <w:pStyle w:val="Heading2"/>
        <w:numPr>
          <w:ilvl w:val="0"/>
          <w:numId w:val="7"/>
        </w:numPr>
        <w:tabs>
          <w:tab w:pos="1559" w:val="left" w:leader="none"/>
        </w:tabs>
        <w:spacing w:line="240" w:lineRule="auto" w:before="0" w:after="0"/>
        <w:ind w:left="1559" w:right="0" w:hanging="719"/>
        <w:jc w:val="left"/>
      </w:pPr>
      <w:r>
        <w:rPr>
          <w:smallCaps/>
          <w:spacing w:val="-2"/>
        </w:rPr>
        <w:t>Arbitration</w:t>
      </w:r>
    </w:p>
    <w:p>
      <w:pPr>
        <w:pStyle w:val="BodyText"/>
        <w:spacing w:line="360" w:lineRule="auto" w:before="141"/>
        <w:ind w:left="120" w:right="117" w:firstLine="720"/>
      </w:pPr>
      <w:r>
        <w:rPr>
          <w:spacing w:val="-2"/>
        </w:rPr>
        <w:t>Arbitration</w:t>
      </w:r>
      <w:r>
        <w:rPr>
          <w:spacing w:val="-11"/>
        </w:rPr>
        <w:t> </w:t>
      </w:r>
      <w:r>
        <w:rPr>
          <w:spacing w:val="-2"/>
        </w:rPr>
        <w:t>is</w:t>
      </w:r>
      <w:r>
        <w:rPr>
          <w:spacing w:val="-11"/>
        </w:rPr>
        <w:t> </w:t>
      </w:r>
      <w:r>
        <w:rPr>
          <w:spacing w:val="-2"/>
        </w:rPr>
        <w:t>binding</w:t>
      </w:r>
      <w:r>
        <w:rPr>
          <w:spacing w:val="-11"/>
        </w:rPr>
        <w:t> </w:t>
      </w:r>
      <w:r>
        <w:rPr>
          <w:spacing w:val="-2"/>
        </w:rPr>
        <w:t>upon</w:t>
      </w:r>
      <w:r>
        <w:rPr>
          <w:spacing w:val="-11"/>
        </w:rPr>
        <w:t> </w:t>
      </w:r>
      <w:r>
        <w:rPr>
          <w:spacing w:val="-2"/>
        </w:rPr>
        <w:t>the</w:t>
      </w:r>
      <w:r>
        <w:rPr>
          <w:spacing w:val="-11"/>
        </w:rPr>
        <w:t> </w:t>
      </w:r>
      <w:r>
        <w:rPr>
          <w:spacing w:val="-2"/>
        </w:rPr>
        <w:t>parties</w:t>
      </w:r>
      <w:r>
        <w:rPr>
          <w:spacing w:val="-11"/>
        </w:rPr>
        <w:t> </w:t>
      </w:r>
      <w:r>
        <w:rPr>
          <w:spacing w:val="-2"/>
        </w:rPr>
        <w:t>and</w:t>
      </w:r>
      <w:r>
        <w:rPr>
          <w:spacing w:val="-11"/>
        </w:rPr>
        <w:t> </w:t>
      </w:r>
      <w:r>
        <w:rPr>
          <w:spacing w:val="-2"/>
        </w:rPr>
        <w:t>will,</w:t>
      </w:r>
      <w:r>
        <w:rPr>
          <w:spacing w:val="-8"/>
        </w:rPr>
        <w:t> </w:t>
      </w:r>
      <w:r>
        <w:rPr>
          <w:spacing w:val="-2"/>
        </w:rPr>
        <w:t>with</w:t>
      </w:r>
      <w:r>
        <w:rPr>
          <w:spacing w:val="-11"/>
        </w:rPr>
        <w:t> </w:t>
      </w:r>
      <w:r>
        <w:rPr>
          <w:spacing w:val="-2"/>
        </w:rPr>
        <w:t>few</w:t>
      </w:r>
      <w:r>
        <w:rPr>
          <w:spacing w:val="-11"/>
        </w:rPr>
        <w:t> </w:t>
      </w:r>
      <w:r>
        <w:rPr>
          <w:spacing w:val="-2"/>
        </w:rPr>
        <w:t>exceptions,</w:t>
      </w:r>
      <w:r>
        <w:rPr>
          <w:spacing w:val="-13"/>
        </w:rPr>
        <w:t> </w:t>
      </w:r>
      <w:r>
        <w:rPr>
          <w:spacing w:val="-2"/>
        </w:rPr>
        <w:t>be</w:t>
      </w:r>
      <w:r>
        <w:rPr>
          <w:spacing w:val="-13"/>
        </w:rPr>
        <w:t> </w:t>
      </w:r>
      <w:r>
        <w:rPr>
          <w:spacing w:val="-2"/>
        </w:rPr>
        <w:t>confirmed</w:t>
      </w:r>
      <w:r>
        <w:rPr>
          <w:spacing w:val="-13"/>
        </w:rPr>
        <w:t> </w:t>
      </w:r>
      <w:r>
        <w:rPr>
          <w:spacing w:val="-2"/>
        </w:rPr>
        <w:t>by </w:t>
      </w:r>
      <w:r>
        <w:rPr/>
        <w:t>a court of law.</w:t>
      </w:r>
      <w:r>
        <w:rPr>
          <w:spacing w:val="40"/>
        </w:rPr>
        <w:t> </w:t>
      </w:r>
      <w:r>
        <w:rPr/>
        <w:t>It is important to expressly include any requirements for selecting the </w:t>
      </w:r>
      <w:r>
        <w:rPr>
          <w:spacing w:val="-2"/>
        </w:rPr>
        <w:t>arbitrator</w:t>
      </w:r>
      <w:r>
        <w:rPr>
          <w:spacing w:val="-9"/>
        </w:rPr>
        <w:t> </w:t>
      </w:r>
      <w:r>
        <w:rPr>
          <w:spacing w:val="-2"/>
        </w:rPr>
        <w:t>and</w:t>
      </w:r>
      <w:r>
        <w:rPr>
          <w:spacing w:val="-9"/>
        </w:rPr>
        <w:t> </w:t>
      </w:r>
      <w:r>
        <w:rPr>
          <w:spacing w:val="-2"/>
        </w:rPr>
        <w:t>whether</w:t>
      </w:r>
      <w:r>
        <w:rPr>
          <w:spacing w:val="-9"/>
        </w:rPr>
        <w:t> </w:t>
      </w:r>
      <w:r>
        <w:rPr>
          <w:spacing w:val="-2"/>
        </w:rPr>
        <w:t>or</w:t>
      </w:r>
      <w:r>
        <w:rPr>
          <w:spacing w:val="-9"/>
        </w:rPr>
        <w:t> </w:t>
      </w:r>
      <w:r>
        <w:rPr>
          <w:spacing w:val="-2"/>
        </w:rPr>
        <w:t>not</w:t>
      </w:r>
      <w:r>
        <w:rPr>
          <w:spacing w:val="-9"/>
        </w:rPr>
        <w:t> </w:t>
      </w:r>
      <w:r>
        <w:rPr>
          <w:spacing w:val="-2"/>
        </w:rPr>
        <w:t>discovery</w:t>
      </w:r>
      <w:r>
        <w:rPr>
          <w:spacing w:val="-9"/>
        </w:rPr>
        <w:t> </w:t>
      </w:r>
      <w:r>
        <w:rPr>
          <w:spacing w:val="-2"/>
        </w:rPr>
        <w:t>will</w:t>
      </w:r>
      <w:r>
        <w:rPr>
          <w:spacing w:val="-9"/>
        </w:rPr>
        <w:t> </w:t>
      </w:r>
      <w:r>
        <w:rPr>
          <w:spacing w:val="-2"/>
        </w:rPr>
        <w:t>be</w:t>
      </w:r>
      <w:r>
        <w:rPr>
          <w:spacing w:val="-9"/>
        </w:rPr>
        <w:t> </w:t>
      </w:r>
      <w:r>
        <w:rPr>
          <w:spacing w:val="-2"/>
        </w:rPr>
        <w:t>allowed,</w:t>
      </w:r>
      <w:r>
        <w:rPr>
          <w:spacing w:val="-9"/>
        </w:rPr>
        <w:t> </w:t>
      </w:r>
      <w:r>
        <w:rPr>
          <w:spacing w:val="-2"/>
        </w:rPr>
        <w:t>and</w:t>
      </w:r>
      <w:r>
        <w:rPr>
          <w:spacing w:val="-9"/>
        </w:rPr>
        <w:t> </w:t>
      </w:r>
      <w:r>
        <w:rPr>
          <w:spacing w:val="-2"/>
        </w:rPr>
        <w:t>if</w:t>
      </w:r>
      <w:r>
        <w:rPr>
          <w:spacing w:val="-9"/>
        </w:rPr>
        <w:t> </w:t>
      </w:r>
      <w:r>
        <w:rPr>
          <w:spacing w:val="-2"/>
        </w:rPr>
        <w:t>so,</w:t>
      </w:r>
      <w:r>
        <w:rPr>
          <w:spacing w:val="-9"/>
        </w:rPr>
        <w:t> </w:t>
      </w:r>
      <w:r>
        <w:rPr>
          <w:spacing w:val="-2"/>
        </w:rPr>
        <w:t>specifically</w:t>
      </w:r>
      <w:r>
        <w:rPr>
          <w:spacing w:val="-9"/>
        </w:rPr>
        <w:t> </w:t>
      </w:r>
      <w:r>
        <w:rPr>
          <w:spacing w:val="-2"/>
        </w:rPr>
        <w:t>identifying</w:t>
      </w:r>
      <w:r>
        <w:rPr>
          <w:spacing w:val="-11"/>
        </w:rPr>
        <w:t> </w:t>
      </w:r>
      <w:r>
        <w:rPr>
          <w:spacing w:val="-2"/>
        </w:rPr>
        <w:t>the </w:t>
      </w:r>
      <w:r>
        <w:rPr/>
        <w:t>type of discovery.</w:t>
      </w:r>
    </w:p>
    <w:p>
      <w:pPr>
        <w:pStyle w:val="BodyText"/>
        <w:spacing w:before="225"/>
        <w:jc w:val="left"/>
      </w:pPr>
    </w:p>
    <w:p>
      <w:pPr>
        <w:pStyle w:val="Heading1"/>
        <w:numPr>
          <w:ilvl w:val="0"/>
          <w:numId w:val="2"/>
        </w:numPr>
        <w:tabs>
          <w:tab w:pos="839" w:val="left" w:leader="none"/>
        </w:tabs>
        <w:spacing w:line="240" w:lineRule="auto" w:before="0" w:after="0"/>
        <w:ind w:left="839" w:right="0" w:hanging="719"/>
        <w:jc w:val="left"/>
      </w:pPr>
      <w:r>
        <w:rPr>
          <w:smallCaps/>
          <w:spacing w:val="-2"/>
        </w:rPr>
        <w:t>Attorney</w:t>
      </w:r>
      <w:r>
        <w:rPr>
          <w:smallCaps/>
          <w:spacing w:val="-4"/>
        </w:rPr>
        <w:t> Fees</w:t>
      </w:r>
    </w:p>
    <w:p>
      <w:pPr>
        <w:pStyle w:val="BodyText"/>
        <w:spacing w:line="360" w:lineRule="auto" w:before="163"/>
        <w:ind w:left="120" w:right="118" w:firstLine="720"/>
      </w:pPr>
      <w:r>
        <w:rPr/>
        <w:t>To recover attorney fees in any litigation, California law requires that a written contract</w:t>
      </w:r>
      <w:r>
        <w:rPr>
          <w:spacing w:val="-10"/>
        </w:rPr>
        <w:t> </w:t>
      </w:r>
      <w:r>
        <w:rPr/>
        <w:t>which</w:t>
      </w:r>
      <w:r>
        <w:rPr>
          <w:spacing w:val="-11"/>
        </w:rPr>
        <w:t> </w:t>
      </w:r>
      <w:r>
        <w:rPr/>
        <w:t>provides</w:t>
      </w:r>
      <w:r>
        <w:rPr>
          <w:spacing w:val="-10"/>
        </w:rPr>
        <w:t> </w:t>
      </w:r>
      <w:r>
        <w:rPr/>
        <w:t>for</w:t>
      </w:r>
      <w:r>
        <w:rPr>
          <w:spacing w:val="-11"/>
        </w:rPr>
        <w:t> </w:t>
      </w:r>
      <w:r>
        <w:rPr/>
        <w:t>recovery</w:t>
      </w:r>
      <w:r>
        <w:rPr>
          <w:spacing w:val="-10"/>
        </w:rPr>
        <w:t> </w:t>
      </w:r>
      <w:r>
        <w:rPr/>
        <w:t>of</w:t>
      </w:r>
      <w:r>
        <w:rPr>
          <w:spacing w:val="-11"/>
        </w:rPr>
        <w:t> </w:t>
      </w:r>
      <w:r>
        <w:rPr/>
        <w:t>attorney</w:t>
      </w:r>
      <w:r>
        <w:rPr>
          <w:spacing w:val="-11"/>
        </w:rPr>
        <w:t> </w:t>
      </w:r>
      <w:r>
        <w:rPr/>
        <w:t>fees</w:t>
      </w:r>
      <w:r>
        <w:rPr>
          <w:spacing w:val="-11"/>
        </w:rPr>
        <w:t> </w:t>
      </w:r>
      <w:r>
        <w:rPr/>
        <w:t>be</w:t>
      </w:r>
      <w:r>
        <w:rPr>
          <w:spacing w:val="-11"/>
        </w:rPr>
        <w:t> </w:t>
      </w:r>
      <w:r>
        <w:rPr/>
        <w:t>entered</w:t>
      </w:r>
      <w:r>
        <w:rPr>
          <w:spacing w:val="-11"/>
        </w:rPr>
        <w:t> </w:t>
      </w:r>
      <w:r>
        <w:rPr/>
        <w:t>into</w:t>
      </w:r>
      <w:r>
        <w:rPr>
          <w:spacing w:val="-11"/>
        </w:rPr>
        <w:t> </w:t>
      </w:r>
      <w:r>
        <w:rPr/>
        <w:t>between</w:t>
      </w:r>
      <w:r>
        <w:rPr>
          <w:spacing w:val="-11"/>
        </w:rPr>
        <w:t> </w:t>
      </w:r>
      <w:r>
        <w:rPr/>
        <w:t>the</w:t>
      </w:r>
      <w:r>
        <w:rPr>
          <w:spacing w:val="-11"/>
        </w:rPr>
        <w:t> </w:t>
      </w:r>
      <w:r>
        <w:rPr/>
        <w:t>parties. If an attorney=s fee provision is not contained within the contract, neither party to the litigation can recover them.</w:t>
      </w:r>
    </w:p>
    <w:p>
      <w:pPr>
        <w:pStyle w:val="BodyText"/>
        <w:spacing w:before="147"/>
        <w:jc w:val="left"/>
      </w:pPr>
    </w:p>
    <w:p>
      <w:pPr>
        <w:pStyle w:val="Heading1"/>
        <w:numPr>
          <w:ilvl w:val="0"/>
          <w:numId w:val="2"/>
        </w:numPr>
        <w:tabs>
          <w:tab w:pos="840" w:val="left" w:leader="none"/>
        </w:tabs>
        <w:spacing w:line="240" w:lineRule="auto" w:before="1" w:after="0"/>
        <w:ind w:left="840" w:right="0" w:hanging="720"/>
        <w:jc w:val="left"/>
      </w:pPr>
      <w:r>
        <w:rPr>
          <w:smallCaps/>
          <w:spacing w:val="-2"/>
        </w:rPr>
        <w:t>Indemnification</w:t>
      </w:r>
    </w:p>
    <w:p>
      <w:pPr>
        <w:pStyle w:val="BodyText"/>
        <w:spacing w:line="360" w:lineRule="auto" w:before="163"/>
        <w:ind w:left="120" w:right="117" w:firstLine="720"/>
      </w:pPr>
      <w:r>
        <w:rPr/>
        <w:t>Indemnity agreements are regularly used to allocate risk between parties on construction projects.</w:t>
      </w:r>
      <w:r>
        <w:rPr>
          <w:spacing w:val="40"/>
        </w:rPr>
        <w:t> </w:t>
      </w:r>
      <w:r>
        <w:rPr/>
        <w:t>However, the question often arises as to whether or not the </w:t>
      </w:r>
      <w:r>
        <w:rPr>
          <w:spacing w:val="-2"/>
        </w:rPr>
        <w:t>indemnity</w:t>
      </w:r>
      <w:r>
        <w:rPr>
          <w:spacing w:val="-5"/>
        </w:rPr>
        <w:t> </w:t>
      </w:r>
      <w:r>
        <w:rPr>
          <w:spacing w:val="-2"/>
        </w:rPr>
        <w:t>agreement</w:t>
      </w:r>
      <w:r>
        <w:rPr>
          <w:spacing w:val="-5"/>
        </w:rPr>
        <w:t> </w:t>
      </w:r>
      <w:r>
        <w:rPr>
          <w:spacing w:val="-2"/>
        </w:rPr>
        <w:t>is</w:t>
      </w:r>
      <w:r>
        <w:rPr>
          <w:spacing w:val="-5"/>
        </w:rPr>
        <w:t> </w:t>
      </w:r>
      <w:r>
        <w:rPr>
          <w:spacing w:val="-2"/>
        </w:rPr>
        <w:t>sufficient</w:t>
      </w:r>
      <w:r>
        <w:rPr>
          <w:spacing w:val="-5"/>
        </w:rPr>
        <w:t> </w:t>
      </w:r>
      <w:r>
        <w:rPr>
          <w:spacing w:val="-2"/>
        </w:rPr>
        <w:t>to</w:t>
      </w:r>
      <w:r>
        <w:rPr>
          <w:spacing w:val="-5"/>
        </w:rPr>
        <w:t> </w:t>
      </w:r>
      <w:r>
        <w:rPr>
          <w:spacing w:val="-2"/>
        </w:rPr>
        <w:t>require</w:t>
      </w:r>
      <w:r>
        <w:rPr>
          <w:spacing w:val="-5"/>
        </w:rPr>
        <w:t> </w:t>
      </w:r>
      <w:r>
        <w:rPr>
          <w:spacing w:val="-2"/>
        </w:rPr>
        <w:t>indemnity</w:t>
      </w:r>
      <w:r>
        <w:rPr>
          <w:spacing w:val="-5"/>
        </w:rPr>
        <w:t> </w:t>
      </w:r>
      <w:r>
        <w:rPr>
          <w:spacing w:val="-2"/>
        </w:rPr>
        <w:t>in</w:t>
      </w:r>
      <w:r>
        <w:rPr>
          <w:spacing w:val="-5"/>
        </w:rPr>
        <w:t> </w:t>
      </w:r>
      <w:r>
        <w:rPr>
          <w:spacing w:val="-2"/>
        </w:rPr>
        <w:t>situations</w:t>
      </w:r>
      <w:r>
        <w:rPr>
          <w:spacing w:val="-6"/>
        </w:rPr>
        <w:t> </w:t>
      </w:r>
      <w:r>
        <w:rPr>
          <w:spacing w:val="-2"/>
        </w:rPr>
        <w:t>where</w:t>
      </w:r>
      <w:r>
        <w:rPr>
          <w:spacing w:val="-6"/>
        </w:rPr>
        <w:t> </w:t>
      </w:r>
      <w:r>
        <w:rPr>
          <w:spacing w:val="-2"/>
        </w:rPr>
        <w:t>the</w:t>
      </w:r>
      <w:r>
        <w:rPr>
          <w:spacing w:val="-6"/>
        </w:rPr>
        <w:t> </w:t>
      </w:r>
      <w:r>
        <w:rPr>
          <w:spacing w:val="-2"/>
        </w:rPr>
        <w:t>indemnifying </w:t>
      </w:r>
      <w:r>
        <w:rPr/>
        <w:t>party</w:t>
      </w:r>
      <w:r>
        <w:rPr>
          <w:spacing w:val="-17"/>
        </w:rPr>
        <w:t> </w:t>
      </w:r>
      <w:r>
        <w:rPr/>
        <w:t>is</w:t>
      </w:r>
      <w:r>
        <w:rPr>
          <w:spacing w:val="-17"/>
        </w:rPr>
        <w:t> </w:t>
      </w:r>
      <w:r>
        <w:rPr/>
        <w:t>without</w:t>
      </w:r>
      <w:r>
        <w:rPr>
          <w:spacing w:val="-16"/>
        </w:rPr>
        <w:t> </w:t>
      </w:r>
      <w:r>
        <w:rPr/>
        <w:t>fault.</w:t>
      </w:r>
      <w:r>
        <w:rPr>
          <w:spacing w:val="14"/>
        </w:rPr>
        <w:t> </w:t>
      </w:r>
      <w:r>
        <w:rPr/>
        <w:t>This</w:t>
      </w:r>
      <w:r>
        <w:rPr>
          <w:spacing w:val="-16"/>
        </w:rPr>
        <w:t> </w:t>
      </w:r>
      <w:r>
        <w:rPr/>
        <w:t>issue</w:t>
      </w:r>
      <w:r>
        <w:rPr>
          <w:spacing w:val="-17"/>
        </w:rPr>
        <w:t> </w:t>
      </w:r>
      <w:r>
        <w:rPr/>
        <w:t>was</w:t>
      </w:r>
      <w:r>
        <w:rPr>
          <w:spacing w:val="-17"/>
        </w:rPr>
        <w:t> </w:t>
      </w:r>
      <w:r>
        <w:rPr/>
        <w:t>recently</w:t>
      </w:r>
      <w:r>
        <w:rPr>
          <w:spacing w:val="-16"/>
        </w:rPr>
        <w:t> </w:t>
      </w:r>
      <w:r>
        <w:rPr/>
        <w:t>addressed</w:t>
      </w:r>
      <w:r>
        <w:rPr>
          <w:spacing w:val="-17"/>
        </w:rPr>
        <w:t> </w:t>
      </w:r>
      <w:r>
        <w:rPr/>
        <w:t>in</w:t>
      </w:r>
      <w:r>
        <w:rPr>
          <w:spacing w:val="-17"/>
        </w:rPr>
        <w:t> </w:t>
      </w:r>
      <w:r>
        <w:rPr/>
        <w:t>three</w:t>
      </w:r>
      <w:r>
        <w:rPr>
          <w:spacing w:val="-16"/>
        </w:rPr>
        <w:t> </w:t>
      </w:r>
      <w:r>
        <w:rPr/>
        <w:t>California</w:t>
      </w:r>
      <w:r>
        <w:rPr>
          <w:spacing w:val="-17"/>
        </w:rPr>
        <w:t> </w:t>
      </w:r>
      <w:r>
        <w:rPr/>
        <w:t>court</w:t>
      </w:r>
      <w:r>
        <w:rPr>
          <w:spacing w:val="-17"/>
        </w:rPr>
        <w:t> </w:t>
      </w:r>
      <w:r>
        <w:rPr/>
        <w:t>of</w:t>
      </w:r>
      <w:r>
        <w:rPr>
          <w:spacing w:val="-16"/>
        </w:rPr>
        <w:t> </w:t>
      </w:r>
      <w:r>
        <w:rPr/>
        <w:t>appeal cases.</w:t>
      </w:r>
      <w:r>
        <w:rPr>
          <w:spacing w:val="40"/>
        </w:rPr>
        <w:t> </w:t>
      </w:r>
      <w:r>
        <w:rPr/>
        <w:t>Despite substantially similar language in each of the agreements, the cases reached different outcomes.</w:t>
      </w:r>
      <w:r>
        <w:rPr>
          <w:spacing w:val="40"/>
        </w:rPr>
        <w:t> </w:t>
      </w:r>
      <w:r>
        <w:rPr/>
        <w:t>In two cases, the courts held that the agreements required indemnification even though the subcontractors were not at fault.</w:t>
      </w:r>
      <w:r>
        <w:rPr>
          <w:spacing w:val="40"/>
        </w:rPr>
        <w:t> </w:t>
      </w:r>
      <w:r>
        <w:rPr/>
        <w:t>In the other case, the court ruled that the language of the agreement was not explicit enough to require indemnification</w:t>
      </w:r>
      <w:r>
        <w:rPr>
          <w:spacing w:val="-3"/>
        </w:rPr>
        <w:t> </w:t>
      </w:r>
      <w:r>
        <w:rPr/>
        <w:t>without</w:t>
      </w:r>
      <w:r>
        <w:rPr>
          <w:spacing w:val="-3"/>
        </w:rPr>
        <w:t> </w:t>
      </w:r>
      <w:r>
        <w:rPr/>
        <w:t>a</w:t>
      </w:r>
      <w:r>
        <w:rPr>
          <w:spacing w:val="-3"/>
        </w:rPr>
        <w:t> </w:t>
      </w:r>
      <w:r>
        <w:rPr/>
        <w:t>finding</w:t>
      </w:r>
      <w:r>
        <w:rPr>
          <w:spacing w:val="-3"/>
        </w:rPr>
        <w:t> </w:t>
      </w:r>
      <w:r>
        <w:rPr/>
        <w:t>of</w:t>
      </w:r>
      <w:r>
        <w:rPr>
          <w:spacing w:val="-3"/>
        </w:rPr>
        <w:t> </w:t>
      </w:r>
      <w:r>
        <w:rPr/>
        <w:t>fault.</w:t>
      </w:r>
      <w:r>
        <w:rPr>
          <w:spacing w:val="40"/>
        </w:rPr>
        <w:t> </w:t>
      </w:r>
      <w:r>
        <w:rPr/>
        <w:t>The</w:t>
      </w:r>
      <w:r>
        <w:rPr>
          <w:spacing w:val="-4"/>
        </w:rPr>
        <w:t> </w:t>
      </w:r>
      <w:r>
        <w:rPr/>
        <w:t>message</w:t>
      </w:r>
      <w:r>
        <w:rPr>
          <w:spacing w:val="-4"/>
        </w:rPr>
        <w:t> </w:t>
      </w:r>
      <w:r>
        <w:rPr/>
        <w:t>is</w:t>
      </w:r>
      <w:r>
        <w:rPr>
          <w:spacing w:val="-4"/>
        </w:rPr>
        <w:t> </w:t>
      </w:r>
      <w:r>
        <w:rPr/>
        <w:t>clear.</w:t>
      </w:r>
      <w:r>
        <w:rPr>
          <w:spacing w:val="40"/>
        </w:rPr>
        <w:t> </w:t>
      </w:r>
      <w:r>
        <w:rPr/>
        <w:t>The</w:t>
      </w:r>
      <w:r>
        <w:rPr>
          <w:spacing w:val="-4"/>
        </w:rPr>
        <w:t> </w:t>
      </w:r>
      <w:r>
        <w:rPr/>
        <w:t>parties</w:t>
      </w:r>
      <w:r>
        <w:rPr>
          <w:spacing w:val="-4"/>
        </w:rPr>
        <w:t> </w:t>
      </w:r>
      <w:r>
        <w:rPr/>
        <w:t>should</w:t>
      </w:r>
      <w:r>
        <w:rPr>
          <w:spacing w:val="-4"/>
        </w:rPr>
        <w:t> </w:t>
      </w:r>
      <w:r>
        <w:rPr/>
        <w:t>take </w:t>
      </w:r>
      <w:r>
        <w:rPr>
          <w:spacing w:val="-2"/>
        </w:rPr>
        <w:t>care</w:t>
      </w:r>
      <w:r>
        <w:rPr>
          <w:spacing w:val="-15"/>
        </w:rPr>
        <w:t> </w:t>
      </w:r>
      <w:r>
        <w:rPr>
          <w:spacing w:val="-2"/>
        </w:rPr>
        <w:t>to</w:t>
      </w:r>
      <w:r>
        <w:rPr>
          <w:spacing w:val="-15"/>
        </w:rPr>
        <w:t> </w:t>
      </w:r>
      <w:r>
        <w:rPr>
          <w:spacing w:val="-2"/>
        </w:rPr>
        <w:t>ensure</w:t>
      </w:r>
      <w:r>
        <w:rPr>
          <w:spacing w:val="-14"/>
        </w:rPr>
        <w:t> </w:t>
      </w:r>
      <w:r>
        <w:rPr>
          <w:spacing w:val="-2"/>
        </w:rPr>
        <w:t>that</w:t>
      </w:r>
      <w:r>
        <w:rPr>
          <w:spacing w:val="-15"/>
        </w:rPr>
        <w:t> </w:t>
      </w:r>
      <w:r>
        <w:rPr>
          <w:spacing w:val="-2"/>
        </w:rPr>
        <w:t>the</w:t>
      </w:r>
      <w:r>
        <w:rPr>
          <w:spacing w:val="-15"/>
        </w:rPr>
        <w:t> </w:t>
      </w:r>
      <w:r>
        <w:rPr>
          <w:spacing w:val="-2"/>
        </w:rPr>
        <w:t>language</w:t>
      </w:r>
      <w:r>
        <w:rPr>
          <w:spacing w:val="-15"/>
        </w:rPr>
        <w:t> </w:t>
      </w:r>
      <w:r>
        <w:rPr>
          <w:spacing w:val="-2"/>
        </w:rPr>
        <w:t>in</w:t>
      </w:r>
      <w:r>
        <w:rPr>
          <w:spacing w:val="-14"/>
        </w:rPr>
        <w:t> </w:t>
      </w:r>
      <w:r>
        <w:rPr>
          <w:spacing w:val="-2"/>
        </w:rPr>
        <w:t>their</w:t>
      </w:r>
      <w:r>
        <w:rPr>
          <w:spacing w:val="-15"/>
        </w:rPr>
        <w:t> </w:t>
      </w:r>
      <w:r>
        <w:rPr>
          <w:spacing w:val="-2"/>
        </w:rPr>
        <w:t>indemnity</w:t>
      </w:r>
      <w:r>
        <w:rPr>
          <w:spacing w:val="-15"/>
        </w:rPr>
        <w:t> </w:t>
      </w:r>
      <w:r>
        <w:rPr>
          <w:spacing w:val="-2"/>
        </w:rPr>
        <w:t>agreements</w:t>
      </w:r>
      <w:r>
        <w:rPr>
          <w:spacing w:val="-14"/>
        </w:rPr>
        <w:t> </w:t>
      </w:r>
      <w:r>
        <w:rPr>
          <w:spacing w:val="-2"/>
        </w:rPr>
        <w:t>properly</w:t>
      </w:r>
      <w:r>
        <w:rPr>
          <w:spacing w:val="-15"/>
        </w:rPr>
        <w:t> </w:t>
      </w:r>
      <w:r>
        <w:rPr>
          <w:spacing w:val="-2"/>
        </w:rPr>
        <w:t>states</w:t>
      </w:r>
      <w:r>
        <w:rPr>
          <w:spacing w:val="-15"/>
        </w:rPr>
        <w:t> </w:t>
      </w:r>
      <w:r>
        <w:rPr>
          <w:spacing w:val="-2"/>
        </w:rPr>
        <w:t>the</w:t>
      </w:r>
      <w:r>
        <w:rPr>
          <w:spacing w:val="-14"/>
        </w:rPr>
        <w:t> </w:t>
      </w:r>
      <w:r>
        <w:rPr>
          <w:spacing w:val="-2"/>
        </w:rPr>
        <w:t>scope</w:t>
      </w:r>
      <w:r>
        <w:rPr>
          <w:spacing w:val="-15"/>
        </w:rPr>
        <w:t> </w:t>
      </w:r>
      <w:r>
        <w:rPr>
          <w:spacing w:val="-2"/>
        </w:rPr>
        <w:t>of </w:t>
      </w:r>
      <w:r>
        <w:rPr/>
        <w:t>indemnification intended.</w:t>
      </w:r>
    </w:p>
    <w:p>
      <w:pPr>
        <w:pStyle w:val="BodyText"/>
        <w:spacing w:line="360" w:lineRule="auto"/>
        <w:ind w:left="120" w:right="117" w:firstLine="720"/>
      </w:pPr>
      <w:r>
        <w:rPr/>
        <w:t>There</w:t>
      </w:r>
      <w:r>
        <w:rPr>
          <w:spacing w:val="-15"/>
        </w:rPr>
        <w:t> </w:t>
      </w:r>
      <w:r>
        <w:rPr/>
        <w:t>are</w:t>
      </w:r>
      <w:r>
        <w:rPr>
          <w:spacing w:val="-15"/>
        </w:rPr>
        <w:t> </w:t>
      </w:r>
      <w:r>
        <w:rPr/>
        <w:t>three</w:t>
      </w:r>
      <w:r>
        <w:rPr>
          <w:spacing w:val="-15"/>
        </w:rPr>
        <w:t> </w:t>
      </w:r>
      <w:r>
        <w:rPr/>
        <w:t>basic</w:t>
      </w:r>
      <w:r>
        <w:rPr>
          <w:spacing w:val="-15"/>
        </w:rPr>
        <w:t> </w:t>
      </w:r>
      <w:r>
        <w:rPr/>
        <w:t>types</w:t>
      </w:r>
      <w:r>
        <w:rPr>
          <w:spacing w:val="-15"/>
        </w:rPr>
        <w:t> </w:t>
      </w:r>
      <w:r>
        <w:rPr/>
        <w:t>of</w:t>
      </w:r>
      <w:r>
        <w:rPr>
          <w:spacing w:val="-14"/>
        </w:rPr>
        <w:t> </w:t>
      </w:r>
      <w:r>
        <w:rPr/>
        <w:t>indemnity</w:t>
      </w:r>
      <w:r>
        <w:rPr>
          <w:spacing w:val="-16"/>
        </w:rPr>
        <w:t> </w:t>
      </w:r>
      <w:r>
        <w:rPr/>
        <w:t>provisions.</w:t>
      </w:r>
      <w:r>
        <w:rPr>
          <w:spacing w:val="34"/>
        </w:rPr>
        <w:t> </w:t>
      </w:r>
      <w:r>
        <w:rPr/>
        <w:t>These</w:t>
      </w:r>
      <w:r>
        <w:rPr>
          <w:spacing w:val="-16"/>
        </w:rPr>
        <w:t> </w:t>
      </w:r>
      <w:r>
        <w:rPr/>
        <w:t>are</w:t>
      </w:r>
      <w:r>
        <w:rPr>
          <w:spacing w:val="-16"/>
        </w:rPr>
        <w:t> </w:t>
      </w:r>
      <w:r>
        <w:rPr/>
        <w:t>known</w:t>
      </w:r>
      <w:r>
        <w:rPr>
          <w:spacing w:val="-16"/>
        </w:rPr>
        <w:t> </w:t>
      </w:r>
      <w:r>
        <w:rPr/>
        <w:t>as:</w:t>
      </w:r>
      <w:r>
        <w:rPr>
          <w:spacing w:val="-16"/>
        </w:rPr>
        <w:t> </w:t>
      </w:r>
      <w:r>
        <w:rPr/>
        <w:t>1)</w:t>
      </w:r>
      <w:r>
        <w:rPr>
          <w:spacing w:val="-16"/>
        </w:rPr>
        <w:t> </w:t>
      </w:r>
      <w:r>
        <w:rPr/>
        <w:t>broad form; 2) intermediate form; and 3) limited form.</w:t>
      </w:r>
      <w:r>
        <w:rPr>
          <w:spacing w:val="40"/>
        </w:rPr>
        <w:t> </w:t>
      </w:r>
      <w:r>
        <w:rPr/>
        <w:t>Examples:</w:t>
      </w:r>
    </w:p>
    <w:p>
      <w:pPr>
        <w:spacing w:after="0" w:line="360" w:lineRule="auto"/>
        <w:sectPr>
          <w:pgSz w:w="12240" w:h="15840"/>
          <w:pgMar w:header="0" w:footer="1509" w:top="1360" w:bottom="1700" w:left="1320" w:right="1320"/>
        </w:sectPr>
      </w:pPr>
    </w:p>
    <w:p>
      <w:pPr>
        <w:pStyle w:val="Heading2"/>
        <w:numPr>
          <w:ilvl w:val="0"/>
          <w:numId w:val="8"/>
        </w:numPr>
        <w:tabs>
          <w:tab w:pos="2278" w:val="left" w:leader="none"/>
        </w:tabs>
        <w:spacing w:line="240" w:lineRule="auto" w:before="79" w:after="0"/>
        <w:ind w:left="2278" w:right="0" w:hanging="718"/>
        <w:jc w:val="both"/>
      </w:pPr>
      <w:r>
        <w:rPr/>
        <w:t>Broad</w:t>
      </w:r>
      <w:r>
        <w:rPr>
          <w:spacing w:val="-4"/>
        </w:rPr>
        <w:t> </w:t>
      </w:r>
      <w:r>
        <w:rPr/>
        <w:t>Form</w:t>
      </w:r>
      <w:r>
        <w:rPr>
          <w:spacing w:val="-4"/>
        </w:rPr>
        <w:t> </w:t>
      </w:r>
      <w:r>
        <w:rPr/>
        <w:t>Indemnity</w:t>
      </w:r>
      <w:r>
        <w:rPr>
          <w:spacing w:val="-6"/>
        </w:rPr>
        <w:t> </w:t>
      </w:r>
      <w:r>
        <w:rPr>
          <w:spacing w:val="-2"/>
        </w:rPr>
        <w:t>Clause.</w:t>
      </w:r>
    </w:p>
    <w:p>
      <w:pPr>
        <w:pStyle w:val="BodyText"/>
        <w:spacing w:line="360" w:lineRule="auto" w:before="140"/>
        <w:ind w:left="840" w:right="836"/>
      </w:pPr>
      <w:r>
        <w:rPr/>
        <w:t>To the fullest extent permitted by law, the subcontractor shall indemnify, </w:t>
      </w:r>
      <w:r>
        <w:rPr>
          <w:spacing w:val="-2"/>
        </w:rPr>
        <w:t>defend,</w:t>
      </w:r>
      <w:r>
        <w:rPr>
          <w:spacing w:val="-11"/>
        </w:rPr>
        <w:t> </w:t>
      </w:r>
      <w:r>
        <w:rPr>
          <w:spacing w:val="-2"/>
        </w:rPr>
        <w:t>save</w:t>
      </w:r>
      <w:r>
        <w:rPr>
          <w:spacing w:val="-12"/>
        </w:rPr>
        <w:t> </w:t>
      </w:r>
      <w:r>
        <w:rPr>
          <w:spacing w:val="-2"/>
        </w:rPr>
        <w:t>and</w:t>
      </w:r>
      <w:r>
        <w:rPr>
          <w:spacing w:val="-12"/>
        </w:rPr>
        <w:t> </w:t>
      </w:r>
      <w:r>
        <w:rPr>
          <w:spacing w:val="-2"/>
        </w:rPr>
        <w:t>hold</w:t>
      </w:r>
      <w:r>
        <w:rPr>
          <w:spacing w:val="-12"/>
        </w:rPr>
        <w:t> </w:t>
      </w:r>
      <w:r>
        <w:rPr>
          <w:spacing w:val="-2"/>
        </w:rPr>
        <w:t>the</w:t>
      </w:r>
      <w:r>
        <w:rPr>
          <w:spacing w:val="-12"/>
        </w:rPr>
        <w:t> </w:t>
      </w:r>
      <w:r>
        <w:rPr>
          <w:spacing w:val="-2"/>
        </w:rPr>
        <w:t>owner,</w:t>
      </w:r>
      <w:r>
        <w:rPr>
          <w:spacing w:val="-11"/>
        </w:rPr>
        <w:t> </w:t>
      </w:r>
      <w:r>
        <w:rPr>
          <w:spacing w:val="-2"/>
        </w:rPr>
        <w:t>the</w:t>
      </w:r>
      <w:r>
        <w:rPr>
          <w:spacing w:val="-12"/>
        </w:rPr>
        <w:t> </w:t>
      </w:r>
      <w:r>
        <w:rPr>
          <w:spacing w:val="-2"/>
        </w:rPr>
        <w:t>contractor</w:t>
      </w:r>
      <w:r>
        <w:rPr>
          <w:spacing w:val="-14"/>
        </w:rPr>
        <w:t> </w:t>
      </w:r>
      <w:r>
        <w:rPr>
          <w:spacing w:val="-2"/>
        </w:rPr>
        <w:t>and</w:t>
      </w:r>
      <w:r>
        <w:rPr>
          <w:spacing w:val="-14"/>
        </w:rPr>
        <w:t> </w:t>
      </w:r>
      <w:r>
        <w:rPr>
          <w:spacing w:val="-2"/>
        </w:rPr>
        <w:t>architect,</w:t>
      </w:r>
      <w:r>
        <w:rPr>
          <w:spacing w:val="-14"/>
        </w:rPr>
        <w:t> </w:t>
      </w:r>
      <w:r>
        <w:rPr>
          <w:spacing w:val="-2"/>
        </w:rPr>
        <w:t>the</w:t>
      </w:r>
      <w:r>
        <w:rPr>
          <w:spacing w:val="-14"/>
        </w:rPr>
        <w:t> </w:t>
      </w:r>
      <w:r>
        <w:rPr>
          <w:spacing w:val="-2"/>
        </w:rPr>
        <w:t>respective </w:t>
      </w:r>
      <w:r>
        <w:rPr/>
        <w:t>partners,</w:t>
      </w:r>
      <w:r>
        <w:rPr>
          <w:spacing w:val="-12"/>
        </w:rPr>
        <w:t> </w:t>
      </w:r>
      <w:r>
        <w:rPr/>
        <w:t>officers,</w:t>
      </w:r>
      <w:r>
        <w:rPr>
          <w:spacing w:val="-12"/>
        </w:rPr>
        <w:t> </w:t>
      </w:r>
      <w:r>
        <w:rPr/>
        <w:t>employees</w:t>
      </w:r>
      <w:r>
        <w:rPr>
          <w:spacing w:val="-12"/>
        </w:rPr>
        <w:t> </w:t>
      </w:r>
      <w:r>
        <w:rPr/>
        <w:t>and</w:t>
      </w:r>
      <w:r>
        <w:rPr>
          <w:spacing w:val="-12"/>
        </w:rPr>
        <w:t> </w:t>
      </w:r>
      <w:r>
        <w:rPr/>
        <w:t>anyone</w:t>
      </w:r>
      <w:r>
        <w:rPr>
          <w:spacing w:val="-12"/>
        </w:rPr>
        <w:t> </w:t>
      </w:r>
      <w:r>
        <w:rPr/>
        <w:t>else</w:t>
      </w:r>
      <w:r>
        <w:rPr>
          <w:spacing w:val="-12"/>
        </w:rPr>
        <w:t> </w:t>
      </w:r>
      <w:r>
        <w:rPr/>
        <w:t>acting</w:t>
      </w:r>
      <w:r>
        <w:rPr>
          <w:spacing w:val="-12"/>
        </w:rPr>
        <w:t> </w:t>
      </w:r>
      <w:r>
        <w:rPr/>
        <w:t>for</w:t>
      </w:r>
      <w:r>
        <w:rPr>
          <w:spacing w:val="-12"/>
        </w:rPr>
        <w:t> </w:t>
      </w:r>
      <w:r>
        <w:rPr/>
        <w:t>or</w:t>
      </w:r>
      <w:r>
        <w:rPr>
          <w:spacing w:val="-12"/>
        </w:rPr>
        <w:t> </w:t>
      </w:r>
      <w:r>
        <w:rPr/>
        <w:t>on</w:t>
      </w:r>
      <w:r>
        <w:rPr>
          <w:spacing w:val="-12"/>
        </w:rPr>
        <w:t> </w:t>
      </w:r>
      <w:r>
        <w:rPr/>
        <w:t>behalf</w:t>
      </w:r>
      <w:r>
        <w:rPr>
          <w:spacing w:val="-12"/>
        </w:rPr>
        <w:t> </w:t>
      </w:r>
      <w:r>
        <w:rPr/>
        <w:t>of</w:t>
      </w:r>
      <w:r>
        <w:rPr>
          <w:spacing w:val="-12"/>
        </w:rPr>
        <w:t> </w:t>
      </w:r>
      <w:r>
        <w:rPr/>
        <w:t>any of them (hereinafter collectively called indemnitees) harmless from and </w:t>
      </w:r>
      <w:r>
        <w:rPr>
          <w:spacing w:val="-2"/>
        </w:rPr>
        <w:t>against</w:t>
      </w:r>
      <w:r>
        <w:rPr>
          <w:spacing w:val="-10"/>
        </w:rPr>
        <w:t> </w:t>
      </w:r>
      <w:r>
        <w:rPr>
          <w:spacing w:val="-2"/>
        </w:rPr>
        <w:t>all</w:t>
      </w:r>
      <w:r>
        <w:rPr>
          <w:spacing w:val="-10"/>
        </w:rPr>
        <w:t> </w:t>
      </w:r>
      <w:r>
        <w:rPr>
          <w:spacing w:val="-2"/>
        </w:rPr>
        <w:t>liability,</w:t>
      </w:r>
      <w:r>
        <w:rPr>
          <w:spacing w:val="-10"/>
        </w:rPr>
        <w:t> </w:t>
      </w:r>
      <w:r>
        <w:rPr>
          <w:spacing w:val="-2"/>
        </w:rPr>
        <w:t>damage,</w:t>
      </w:r>
      <w:r>
        <w:rPr>
          <w:spacing w:val="-10"/>
        </w:rPr>
        <w:t> </w:t>
      </w:r>
      <w:r>
        <w:rPr>
          <w:spacing w:val="-2"/>
        </w:rPr>
        <w:t>loss,</w:t>
      </w:r>
      <w:r>
        <w:rPr>
          <w:spacing w:val="-10"/>
        </w:rPr>
        <w:t> </w:t>
      </w:r>
      <w:r>
        <w:rPr>
          <w:spacing w:val="-2"/>
        </w:rPr>
        <w:t>claims,</w:t>
      </w:r>
      <w:r>
        <w:rPr>
          <w:spacing w:val="-11"/>
        </w:rPr>
        <w:t> </w:t>
      </w:r>
      <w:r>
        <w:rPr>
          <w:spacing w:val="-2"/>
        </w:rPr>
        <w:t>demands</w:t>
      </w:r>
      <w:r>
        <w:rPr>
          <w:spacing w:val="-11"/>
        </w:rPr>
        <w:t> </w:t>
      </w:r>
      <w:r>
        <w:rPr>
          <w:spacing w:val="-2"/>
        </w:rPr>
        <w:t>and</w:t>
      </w:r>
      <w:r>
        <w:rPr>
          <w:spacing w:val="-11"/>
        </w:rPr>
        <w:t> </w:t>
      </w:r>
      <w:r>
        <w:rPr>
          <w:spacing w:val="-2"/>
        </w:rPr>
        <w:t>actions</w:t>
      </w:r>
      <w:r>
        <w:rPr>
          <w:spacing w:val="-11"/>
        </w:rPr>
        <w:t> </w:t>
      </w:r>
      <w:r>
        <w:rPr>
          <w:spacing w:val="-2"/>
        </w:rPr>
        <w:t>of</w:t>
      </w:r>
      <w:r>
        <w:rPr>
          <w:spacing w:val="-11"/>
        </w:rPr>
        <w:t> </w:t>
      </w:r>
      <w:r>
        <w:rPr>
          <w:spacing w:val="-2"/>
        </w:rPr>
        <w:t>any</w:t>
      </w:r>
      <w:r>
        <w:rPr>
          <w:spacing w:val="-11"/>
        </w:rPr>
        <w:t> </w:t>
      </w:r>
      <w:r>
        <w:rPr>
          <w:spacing w:val="-2"/>
        </w:rPr>
        <w:t>nature </w:t>
      </w:r>
      <w:r>
        <w:rPr/>
        <w:t>whatsoever</w:t>
      </w:r>
      <w:r>
        <w:rPr>
          <w:spacing w:val="-11"/>
        </w:rPr>
        <w:t> </w:t>
      </w:r>
      <w:r>
        <w:rPr/>
        <w:t>which</w:t>
      </w:r>
      <w:r>
        <w:rPr>
          <w:spacing w:val="-12"/>
        </w:rPr>
        <w:t> </w:t>
      </w:r>
      <w:r>
        <w:rPr/>
        <w:t>arise</w:t>
      </w:r>
      <w:r>
        <w:rPr>
          <w:spacing w:val="-12"/>
        </w:rPr>
        <w:t> </w:t>
      </w:r>
      <w:r>
        <w:rPr/>
        <w:t>out</w:t>
      </w:r>
      <w:r>
        <w:rPr>
          <w:spacing w:val="-11"/>
        </w:rPr>
        <w:t> </w:t>
      </w:r>
      <w:r>
        <w:rPr/>
        <w:t>of</w:t>
      </w:r>
      <w:r>
        <w:rPr>
          <w:spacing w:val="-11"/>
        </w:rPr>
        <w:t> </w:t>
      </w:r>
      <w:r>
        <w:rPr/>
        <w:t>or</w:t>
      </w:r>
      <w:r>
        <w:rPr>
          <w:spacing w:val="-11"/>
        </w:rPr>
        <w:t> </w:t>
      </w:r>
      <w:r>
        <w:rPr/>
        <w:t>are</w:t>
      </w:r>
      <w:r>
        <w:rPr>
          <w:spacing w:val="-11"/>
        </w:rPr>
        <w:t> </w:t>
      </w:r>
      <w:r>
        <w:rPr/>
        <w:t>connected</w:t>
      </w:r>
      <w:r>
        <w:rPr>
          <w:spacing w:val="-11"/>
        </w:rPr>
        <w:t> </w:t>
      </w:r>
      <w:r>
        <w:rPr/>
        <w:t>with,</w:t>
      </w:r>
      <w:r>
        <w:rPr>
          <w:spacing w:val="-11"/>
        </w:rPr>
        <w:t> </w:t>
      </w:r>
      <w:r>
        <w:rPr/>
        <w:t>or</w:t>
      </w:r>
      <w:r>
        <w:rPr>
          <w:spacing w:val="-12"/>
        </w:rPr>
        <w:t> </w:t>
      </w:r>
      <w:r>
        <w:rPr/>
        <w:t>are</w:t>
      </w:r>
      <w:r>
        <w:rPr>
          <w:spacing w:val="-12"/>
        </w:rPr>
        <w:t> </w:t>
      </w:r>
      <w:r>
        <w:rPr/>
        <w:t>claimed</w:t>
      </w:r>
      <w:r>
        <w:rPr>
          <w:spacing w:val="-12"/>
        </w:rPr>
        <w:t> </w:t>
      </w:r>
      <w:r>
        <w:rPr/>
        <w:t>to</w:t>
      </w:r>
      <w:r>
        <w:rPr>
          <w:spacing w:val="-12"/>
        </w:rPr>
        <w:t> </w:t>
      </w:r>
      <w:r>
        <w:rPr/>
        <w:t>arise out of or be connected with:</w:t>
      </w:r>
    </w:p>
    <w:p>
      <w:pPr>
        <w:pStyle w:val="ListParagraph"/>
        <w:numPr>
          <w:ilvl w:val="0"/>
          <w:numId w:val="9"/>
        </w:numPr>
        <w:tabs>
          <w:tab w:pos="2279" w:val="left" w:leader="none"/>
        </w:tabs>
        <w:spacing w:line="240" w:lineRule="auto" w:before="1" w:after="0"/>
        <w:ind w:left="2279" w:right="0" w:hanging="719"/>
        <w:jc w:val="both"/>
        <w:rPr>
          <w:sz w:val="24"/>
        </w:rPr>
      </w:pPr>
      <w:r>
        <w:rPr>
          <w:spacing w:val="-2"/>
          <w:sz w:val="24"/>
        </w:rPr>
        <w:t>the</w:t>
      </w:r>
      <w:r>
        <w:rPr>
          <w:spacing w:val="-9"/>
          <w:sz w:val="24"/>
        </w:rPr>
        <w:t> </w:t>
      </w:r>
      <w:r>
        <w:rPr>
          <w:spacing w:val="-2"/>
          <w:sz w:val="24"/>
        </w:rPr>
        <w:t>performance</w:t>
      </w:r>
      <w:r>
        <w:rPr>
          <w:spacing w:val="-9"/>
          <w:sz w:val="24"/>
        </w:rPr>
        <w:t> </w:t>
      </w:r>
      <w:r>
        <w:rPr>
          <w:spacing w:val="-2"/>
          <w:sz w:val="24"/>
        </w:rPr>
        <w:t>of</w:t>
      </w:r>
      <w:r>
        <w:rPr>
          <w:spacing w:val="-9"/>
          <w:sz w:val="24"/>
        </w:rPr>
        <w:t> </w:t>
      </w:r>
      <w:r>
        <w:rPr>
          <w:spacing w:val="-2"/>
          <w:sz w:val="24"/>
        </w:rPr>
        <w:t>subcontractor=s</w:t>
      </w:r>
      <w:r>
        <w:rPr>
          <w:spacing w:val="-9"/>
          <w:sz w:val="24"/>
        </w:rPr>
        <w:t> </w:t>
      </w:r>
      <w:r>
        <w:rPr>
          <w:spacing w:val="-2"/>
          <w:sz w:val="24"/>
        </w:rPr>
        <w:t>work;</w:t>
      </w:r>
    </w:p>
    <w:p>
      <w:pPr>
        <w:pStyle w:val="ListParagraph"/>
        <w:numPr>
          <w:ilvl w:val="0"/>
          <w:numId w:val="9"/>
        </w:numPr>
        <w:tabs>
          <w:tab w:pos="2278" w:val="left" w:leader="none"/>
          <w:tab w:pos="2280" w:val="left" w:leader="none"/>
        </w:tabs>
        <w:spacing w:line="360" w:lineRule="auto" w:before="139" w:after="0"/>
        <w:ind w:left="2280" w:right="2278" w:hanging="720"/>
        <w:jc w:val="both"/>
        <w:rPr>
          <w:sz w:val="24"/>
        </w:rPr>
      </w:pPr>
      <w:r>
        <w:rPr>
          <w:sz w:val="24"/>
        </w:rPr>
        <w:t>any accident or occurrence which is alleged to </w:t>
      </w:r>
      <w:r>
        <w:rPr>
          <w:spacing w:val="-2"/>
          <w:sz w:val="24"/>
        </w:rPr>
        <w:t>have</w:t>
      </w:r>
      <w:r>
        <w:rPr>
          <w:spacing w:val="-14"/>
          <w:sz w:val="24"/>
        </w:rPr>
        <w:t> </w:t>
      </w:r>
      <w:r>
        <w:rPr>
          <w:spacing w:val="-2"/>
          <w:sz w:val="24"/>
        </w:rPr>
        <w:t>happened</w:t>
      </w:r>
      <w:r>
        <w:rPr>
          <w:spacing w:val="-14"/>
          <w:sz w:val="24"/>
        </w:rPr>
        <w:t> </w:t>
      </w:r>
      <w:r>
        <w:rPr>
          <w:spacing w:val="-2"/>
          <w:sz w:val="24"/>
        </w:rPr>
        <w:t>in</w:t>
      </w:r>
      <w:r>
        <w:rPr>
          <w:spacing w:val="-14"/>
          <w:sz w:val="24"/>
        </w:rPr>
        <w:t> </w:t>
      </w:r>
      <w:r>
        <w:rPr>
          <w:spacing w:val="-2"/>
          <w:sz w:val="24"/>
        </w:rPr>
        <w:t>or</w:t>
      </w:r>
      <w:r>
        <w:rPr>
          <w:spacing w:val="-14"/>
          <w:sz w:val="24"/>
        </w:rPr>
        <w:t> </w:t>
      </w:r>
      <w:r>
        <w:rPr>
          <w:spacing w:val="-2"/>
          <w:sz w:val="24"/>
        </w:rPr>
        <w:t>about</w:t>
      </w:r>
      <w:r>
        <w:rPr>
          <w:spacing w:val="-14"/>
          <w:sz w:val="24"/>
        </w:rPr>
        <w:t> </w:t>
      </w:r>
      <w:r>
        <w:rPr>
          <w:spacing w:val="-2"/>
          <w:sz w:val="24"/>
        </w:rPr>
        <w:t>the</w:t>
      </w:r>
      <w:r>
        <w:rPr>
          <w:spacing w:val="-15"/>
          <w:sz w:val="24"/>
        </w:rPr>
        <w:t> </w:t>
      </w:r>
      <w:r>
        <w:rPr>
          <w:spacing w:val="-2"/>
          <w:sz w:val="24"/>
        </w:rPr>
        <w:t>place</w:t>
      </w:r>
      <w:r>
        <w:rPr>
          <w:spacing w:val="-15"/>
          <w:sz w:val="24"/>
        </w:rPr>
        <w:t> </w:t>
      </w:r>
      <w:r>
        <w:rPr>
          <w:spacing w:val="-2"/>
          <w:sz w:val="24"/>
        </w:rPr>
        <w:t>where</w:t>
      </w:r>
      <w:r>
        <w:rPr>
          <w:spacing w:val="-14"/>
          <w:sz w:val="24"/>
        </w:rPr>
        <w:t> </w:t>
      </w:r>
      <w:r>
        <w:rPr>
          <w:spacing w:val="-2"/>
          <w:sz w:val="24"/>
        </w:rPr>
        <w:t>such </w:t>
      </w:r>
      <w:r>
        <w:rPr>
          <w:sz w:val="24"/>
        </w:rPr>
        <w:t>work</w:t>
      </w:r>
      <w:r>
        <w:rPr>
          <w:spacing w:val="-17"/>
          <w:sz w:val="24"/>
        </w:rPr>
        <w:t> </w:t>
      </w:r>
      <w:r>
        <w:rPr>
          <w:sz w:val="24"/>
        </w:rPr>
        <w:t>is</w:t>
      </w:r>
      <w:r>
        <w:rPr>
          <w:spacing w:val="-17"/>
          <w:sz w:val="24"/>
        </w:rPr>
        <w:t> </w:t>
      </w:r>
      <w:r>
        <w:rPr>
          <w:sz w:val="24"/>
        </w:rPr>
        <w:t>being</w:t>
      </w:r>
      <w:r>
        <w:rPr>
          <w:spacing w:val="-16"/>
          <w:sz w:val="24"/>
        </w:rPr>
        <w:t> </w:t>
      </w:r>
      <w:r>
        <w:rPr>
          <w:sz w:val="24"/>
        </w:rPr>
        <w:t>performed</w:t>
      </w:r>
      <w:r>
        <w:rPr>
          <w:spacing w:val="-17"/>
          <w:sz w:val="24"/>
        </w:rPr>
        <w:t> </w:t>
      </w:r>
      <w:r>
        <w:rPr>
          <w:sz w:val="24"/>
        </w:rPr>
        <w:t>or</w:t>
      </w:r>
      <w:r>
        <w:rPr>
          <w:spacing w:val="-17"/>
          <w:sz w:val="24"/>
        </w:rPr>
        <w:t> </w:t>
      </w:r>
      <w:r>
        <w:rPr>
          <w:sz w:val="24"/>
        </w:rPr>
        <w:t>in</w:t>
      </w:r>
      <w:r>
        <w:rPr>
          <w:spacing w:val="-17"/>
          <w:sz w:val="24"/>
        </w:rPr>
        <w:t> </w:t>
      </w:r>
      <w:r>
        <w:rPr>
          <w:sz w:val="24"/>
        </w:rPr>
        <w:t>the</w:t>
      </w:r>
      <w:r>
        <w:rPr>
          <w:spacing w:val="-16"/>
          <w:sz w:val="24"/>
        </w:rPr>
        <w:t> </w:t>
      </w:r>
      <w:r>
        <w:rPr>
          <w:sz w:val="24"/>
        </w:rPr>
        <w:t>vicinity</w:t>
      </w:r>
      <w:r>
        <w:rPr>
          <w:spacing w:val="-17"/>
          <w:sz w:val="24"/>
        </w:rPr>
        <w:t> </w:t>
      </w:r>
      <w:r>
        <w:rPr>
          <w:sz w:val="24"/>
        </w:rPr>
        <w:t>thereof; </w:t>
      </w:r>
      <w:r>
        <w:rPr>
          <w:spacing w:val="-6"/>
          <w:sz w:val="24"/>
        </w:rPr>
        <w:t>or</w:t>
      </w:r>
    </w:p>
    <w:p>
      <w:pPr>
        <w:pStyle w:val="ListParagraph"/>
        <w:numPr>
          <w:ilvl w:val="0"/>
          <w:numId w:val="9"/>
        </w:numPr>
        <w:tabs>
          <w:tab w:pos="2276" w:val="left" w:leader="none"/>
          <w:tab w:pos="2279" w:val="left" w:leader="none"/>
        </w:tabs>
        <w:spacing w:line="360" w:lineRule="auto" w:before="0" w:after="0"/>
        <w:ind w:left="2279" w:right="2277" w:hanging="720"/>
        <w:jc w:val="both"/>
        <w:rPr>
          <w:sz w:val="24"/>
        </w:rPr>
      </w:pPr>
      <w:r>
        <w:rPr>
          <w:sz w:val="24"/>
        </w:rPr>
        <w:t>while any of the subcontractor=s property, equipment or personnel are in or about such place or vicinity, whether or not such liability, damage, loss, claim, demand or action was caused in part or in whole by the active or passive negligence or other fault of the party indemnified hereunder.</w:t>
      </w:r>
    </w:p>
    <w:p>
      <w:pPr>
        <w:pStyle w:val="BodyText"/>
        <w:spacing w:before="146"/>
        <w:jc w:val="left"/>
      </w:pPr>
    </w:p>
    <w:p>
      <w:pPr>
        <w:pStyle w:val="Heading2"/>
        <w:numPr>
          <w:ilvl w:val="0"/>
          <w:numId w:val="8"/>
        </w:numPr>
        <w:tabs>
          <w:tab w:pos="2279" w:val="left" w:leader="none"/>
        </w:tabs>
        <w:spacing w:line="240" w:lineRule="auto" w:before="1" w:after="0"/>
        <w:ind w:left="2279" w:right="0" w:hanging="719"/>
        <w:jc w:val="both"/>
      </w:pPr>
      <w:r>
        <w:rPr/>
        <w:t>Intermediate</w:t>
      </w:r>
      <w:r>
        <w:rPr>
          <w:spacing w:val="-8"/>
        </w:rPr>
        <w:t> </w:t>
      </w:r>
      <w:r>
        <w:rPr/>
        <w:t>Form</w:t>
      </w:r>
      <w:r>
        <w:rPr>
          <w:spacing w:val="-7"/>
        </w:rPr>
        <w:t> </w:t>
      </w:r>
      <w:r>
        <w:rPr/>
        <w:t>Indemnity</w:t>
      </w:r>
      <w:r>
        <w:rPr>
          <w:spacing w:val="-10"/>
        </w:rPr>
        <w:t> </w:t>
      </w:r>
      <w:r>
        <w:rPr>
          <w:spacing w:val="-2"/>
        </w:rPr>
        <w:t>Clause.</w:t>
      </w:r>
    </w:p>
    <w:p>
      <w:pPr>
        <w:pStyle w:val="BodyText"/>
        <w:spacing w:line="360" w:lineRule="auto" w:before="140"/>
        <w:ind w:left="839" w:right="836"/>
      </w:pPr>
      <w:r>
        <w:rPr/>
        <w:t>To the full extent permitted by law, subcontractor agrees to indemnify and hold harmless, contractor and owner from and against any claim, cost, expense or liability (including attorney=s fees), attributable to bodily injury, sickness,</w:t>
      </w:r>
      <w:r>
        <w:rPr>
          <w:spacing w:val="-14"/>
        </w:rPr>
        <w:t> </w:t>
      </w:r>
      <w:r>
        <w:rPr/>
        <w:t>disease</w:t>
      </w:r>
      <w:r>
        <w:rPr>
          <w:spacing w:val="-14"/>
        </w:rPr>
        <w:t> </w:t>
      </w:r>
      <w:r>
        <w:rPr/>
        <w:t>or</w:t>
      </w:r>
      <w:r>
        <w:rPr>
          <w:spacing w:val="-14"/>
        </w:rPr>
        <w:t> </w:t>
      </w:r>
      <w:r>
        <w:rPr/>
        <w:t>death,</w:t>
      </w:r>
      <w:r>
        <w:rPr>
          <w:spacing w:val="-14"/>
        </w:rPr>
        <w:t> </w:t>
      </w:r>
      <w:r>
        <w:rPr/>
        <w:t>or</w:t>
      </w:r>
      <w:r>
        <w:rPr>
          <w:spacing w:val="-15"/>
        </w:rPr>
        <w:t> </w:t>
      </w:r>
      <w:r>
        <w:rPr/>
        <w:t>damage</w:t>
      </w:r>
      <w:r>
        <w:rPr>
          <w:spacing w:val="-15"/>
        </w:rPr>
        <w:t> </w:t>
      </w:r>
      <w:r>
        <w:rPr/>
        <w:t>to</w:t>
      </w:r>
      <w:r>
        <w:rPr>
          <w:spacing w:val="-15"/>
        </w:rPr>
        <w:t> </w:t>
      </w:r>
      <w:r>
        <w:rPr/>
        <w:t>property</w:t>
      </w:r>
      <w:r>
        <w:rPr>
          <w:spacing w:val="-15"/>
        </w:rPr>
        <w:t> </w:t>
      </w:r>
      <w:r>
        <w:rPr/>
        <w:t>caused</w:t>
      </w:r>
      <w:r>
        <w:rPr>
          <w:spacing w:val="-15"/>
        </w:rPr>
        <w:t> </w:t>
      </w:r>
      <w:r>
        <w:rPr/>
        <w:t>by,</w:t>
      </w:r>
      <w:r>
        <w:rPr>
          <w:spacing w:val="-15"/>
        </w:rPr>
        <w:t> </w:t>
      </w:r>
      <w:r>
        <w:rPr/>
        <w:t>arising</w:t>
      </w:r>
      <w:r>
        <w:rPr>
          <w:spacing w:val="-15"/>
        </w:rPr>
        <w:t> </w:t>
      </w:r>
      <w:r>
        <w:rPr/>
        <w:t>out</w:t>
      </w:r>
      <w:r>
        <w:rPr>
          <w:spacing w:val="-15"/>
        </w:rPr>
        <w:t> </w:t>
      </w:r>
      <w:r>
        <w:rPr/>
        <w:t>of, </w:t>
      </w:r>
      <w:r>
        <w:rPr>
          <w:spacing w:val="-2"/>
        </w:rPr>
        <w:t>resulting</w:t>
      </w:r>
      <w:r>
        <w:rPr>
          <w:spacing w:val="-15"/>
        </w:rPr>
        <w:t> </w:t>
      </w:r>
      <w:r>
        <w:rPr>
          <w:spacing w:val="-2"/>
        </w:rPr>
        <w:t>from,</w:t>
      </w:r>
      <w:r>
        <w:rPr>
          <w:spacing w:val="-15"/>
        </w:rPr>
        <w:t> </w:t>
      </w:r>
      <w:r>
        <w:rPr>
          <w:spacing w:val="-2"/>
        </w:rPr>
        <w:t>or</w:t>
      </w:r>
      <w:r>
        <w:rPr>
          <w:spacing w:val="-14"/>
        </w:rPr>
        <w:t> </w:t>
      </w:r>
      <w:r>
        <w:rPr>
          <w:spacing w:val="-2"/>
        </w:rPr>
        <w:t>occurring</w:t>
      </w:r>
      <w:r>
        <w:rPr>
          <w:spacing w:val="-15"/>
        </w:rPr>
        <w:t> </w:t>
      </w:r>
      <w:r>
        <w:rPr>
          <w:spacing w:val="-2"/>
        </w:rPr>
        <w:t>in</w:t>
      </w:r>
      <w:r>
        <w:rPr>
          <w:spacing w:val="-15"/>
        </w:rPr>
        <w:t> </w:t>
      </w:r>
      <w:r>
        <w:rPr>
          <w:spacing w:val="-2"/>
        </w:rPr>
        <w:t>connection</w:t>
      </w:r>
      <w:r>
        <w:rPr>
          <w:spacing w:val="-15"/>
        </w:rPr>
        <w:t> </w:t>
      </w:r>
      <w:r>
        <w:rPr>
          <w:spacing w:val="-2"/>
        </w:rPr>
        <w:t>with</w:t>
      </w:r>
      <w:r>
        <w:rPr>
          <w:spacing w:val="-14"/>
        </w:rPr>
        <w:t> </w:t>
      </w:r>
      <w:r>
        <w:rPr>
          <w:spacing w:val="-2"/>
        </w:rPr>
        <w:t>the</w:t>
      </w:r>
      <w:r>
        <w:rPr>
          <w:spacing w:val="-15"/>
        </w:rPr>
        <w:t> </w:t>
      </w:r>
      <w:r>
        <w:rPr>
          <w:spacing w:val="-2"/>
        </w:rPr>
        <w:t>performance</w:t>
      </w:r>
      <w:r>
        <w:rPr>
          <w:spacing w:val="-15"/>
        </w:rPr>
        <w:t> </w:t>
      </w:r>
      <w:r>
        <w:rPr>
          <w:spacing w:val="-2"/>
        </w:rPr>
        <w:t>of</w:t>
      </w:r>
      <w:r>
        <w:rPr>
          <w:spacing w:val="-14"/>
        </w:rPr>
        <w:t> </w:t>
      </w:r>
      <w:r>
        <w:rPr>
          <w:spacing w:val="-2"/>
        </w:rPr>
        <w:t>the</w:t>
      </w:r>
      <w:r>
        <w:rPr>
          <w:spacing w:val="-15"/>
        </w:rPr>
        <w:t> </w:t>
      </w:r>
      <w:r>
        <w:rPr>
          <w:spacing w:val="-2"/>
        </w:rPr>
        <w:t>work</w:t>
      </w:r>
      <w:r>
        <w:rPr>
          <w:spacing w:val="-15"/>
        </w:rPr>
        <w:t> </w:t>
      </w:r>
      <w:r>
        <w:rPr>
          <w:spacing w:val="-2"/>
        </w:rPr>
        <w:t>by </w:t>
      </w:r>
      <w:r>
        <w:rPr/>
        <w:t>subcontractor,</w:t>
      </w:r>
      <w:r>
        <w:rPr>
          <w:spacing w:val="-14"/>
        </w:rPr>
        <w:t> </w:t>
      </w:r>
      <w:r>
        <w:rPr/>
        <w:t>its</w:t>
      </w:r>
      <w:r>
        <w:rPr>
          <w:spacing w:val="-12"/>
        </w:rPr>
        <w:t> </w:t>
      </w:r>
      <w:r>
        <w:rPr/>
        <w:t>subcontractors</w:t>
      </w:r>
      <w:r>
        <w:rPr>
          <w:spacing w:val="-12"/>
        </w:rPr>
        <w:t> </w:t>
      </w:r>
      <w:r>
        <w:rPr/>
        <w:t>and</w:t>
      </w:r>
      <w:r>
        <w:rPr>
          <w:spacing w:val="-11"/>
        </w:rPr>
        <w:t> </w:t>
      </w:r>
      <w:r>
        <w:rPr/>
        <w:t>suppliers,</w:t>
      </w:r>
      <w:r>
        <w:rPr>
          <w:spacing w:val="-13"/>
        </w:rPr>
        <w:t> </w:t>
      </w:r>
      <w:r>
        <w:rPr/>
        <w:t>or</w:t>
      </w:r>
      <w:r>
        <w:rPr>
          <w:spacing w:val="-13"/>
        </w:rPr>
        <w:t> </w:t>
      </w:r>
      <w:r>
        <w:rPr/>
        <w:t>their</w:t>
      </w:r>
      <w:r>
        <w:rPr>
          <w:spacing w:val="-12"/>
        </w:rPr>
        <w:t> </w:t>
      </w:r>
      <w:r>
        <w:rPr/>
        <w:t>agents,</w:t>
      </w:r>
      <w:r>
        <w:rPr>
          <w:spacing w:val="-13"/>
        </w:rPr>
        <w:t> </w:t>
      </w:r>
      <w:r>
        <w:rPr/>
        <w:t>servants,</w:t>
      </w:r>
      <w:r>
        <w:rPr>
          <w:spacing w:val="-12"/>
        </w:rPr>
        <w:t> </w:t>
      </w:r>
      <w:r>
        <w:rPr>
          <w:spacing w:val="-5"/>
        </w:rPr>
        <w:t>or</w:t>
      </w:r>
    </w:p>
    <w:p>
      <w:pPr>
        <w:spacing w:after="0" w:line="360" w:lineRule="auto"/>
        <w:sectPr>
          <w:pgSz w:w="12240" w:h="15840"/>
          <w:pgMar w:header="0" w:footer="1509" w:top="1780" w:bottom="1700" w:left="1320" w:right="1320"/>
        </w:sectPr>
      </w:pPr>
    </w:p>
    <w:p>
      <w:pPr>
        <w:pStyle w:val="BodyText"/>
        <w:spacing w:line="360" w:lineRule="auto" w:before="78"/>
        <w:ind w:left="840" w:right="835"/>
      </w:pPr>
      <w:r>
        <w:rPr>
          <w:spacing w:val="-2"/>
        </w:rPr>
        <w:t>employees,</w:t>
      </w:r>
      <w:r>
        <w:rPr>
          <w:spacing w:val="-15"/>
        </w:rPr>
        <w:t> </w:t>
      </w:r>
      <w:r>
        <w:rPr>
          <w:spacing w:val="-2"/>
        </w:rPr>
        <w:t>whether</w:t>
      </w:r>
      <w:r>
        <w:rPr>
          <w:spacing w:val="-15"/>
        </w:rPr>
        <w:t> </w:t>
      </w:r>
      <w:r>
        <w:rPr>
          <w:spacing w:val="-2"/>
        </w:rPr>
        <w:t>or</w:t>
      </w:r>
      <w:r>
        <w:rPr>
          <w:spacing w:val="-14"/>
        </w:rPr>
        <w:t> </w:t>
      </w:r>
      <w:r>
        <w:rPr>
          <w:spacing w:val="-2"/>
        </w:rPr>
        <w:t>not</w:t>
      </w:r>
      <w:r>
        <w:rPr>
          <w:spacing w:val="-15"/>
        </w:rPr>
        <w:t> </w:t>
      </w:r>
      <w:r>
        <w:rPr>
          <w:spacing w:val="-2"/>
        </w:rPr>
        <w:t>caused</w:t>
      </w:r>
      <w:r>
        <w:rPr>
          <w:spacing w:val="-15"/>
        </w:rPr>
        <w:t> </w:t>
      </w:r>
      <w:r>
        <w:rPr>
          <w:spacing w:val="-2"/>
        </w:rPr>
        <w:t>in</w:t>
      </w:r>
      <w:r>
        <w:rPr>
          <w:spacing w:val="-15"/>
        </w:rPr>
        <w:t> </w:t>
      </w:r>
      <w:r>
        <w:rPr>
          <w:spacing w:val="-2"/>
        </w:rPr>
        <w:t>part</w:t>
      </w:r>
      <w:r>
        <w:rPr>
          <w:spacing w:val="-14"/>
        </w:rPr>
        <w:t> </w:t>
      </w:r>
      <w:r>
        <w:rPr>
          <w:spacing w:val="-2"/>
        </w:rPr>
        <w:t>by</w:t>
      </w:r>
      <w:r>
        <w:rPr>
          <w:spacing w:val="-15"/>
        </w:rPr>
        <w:t> </w:t>
      </w:r>
      <w:r>
        <w:rPr>
          <w:spacing w:val="-2"/>
        </w:rPr>
        <w:t>the</w:t>
      </w:r>
      <w:r>
        <w:rPr>
          <w:spacing w:val="-15"/>
        </w:rPr>
        <w:t> </w:t>
      </w:r>
      <w:r>
        <w:rPr>
          <w:spacing w:val="-2"/>
        </w:rPr>
        <w:t>active</w:t>
      </w:r>
      <w:r>
        <w:rPr>
          <w:spacing w:val="-14"/>
        </w:rPr>
        <w:t> </w:t>
      </w:r>
      <w:r>
        <w:rPr>
          <w:spacing w:val="-2"/>
        </w:rPr>
        <w:t>or</w:t>
      </w:r>
      <w:r>
        <w:rPr>
          <w:spacing w:val="-15"/>
        </w:rPr>
        <w:t> </w:t>
      </w:r>
      <w:r>
        <w:rPr>
          <w:spacing w:val="-2"/>
        </w:rPr>
        <w:t>passive</w:t>
      </w:r>
      <w:r>
        <w:rPr>
          <w:spacing w:val="-15"/>
        </w:rPr>
        <w:t> </w:t>
      </w:r>
      <w:r>
        <w:rPr>
          <w:spacing w:val="-2"/>
        </w:rPr>
        <w:t>negligence </w:t>
      </w:r>
      <w:r>
        <w:rPr/>
        <w:t>or fault of the party indemnified hereunder.</w:t>
      </w:r>
    </w:p>
    <w:p>
      <w:pPr>
        <w:pStyle w:val="Heading2"/>
        <w:numPr>
          <w:ilvl w:val="0"/>
          <w:numId w:val="8"/>
        </w:numPr>
        <w:tabs>
          <w:tab w:pos="2279" w:val="left" w:leader="none"/>
        </w:tabs>
        <w:spacing w:line="240" w:lineRule="auto" w:before="7" w:after="0"/>
        <w:ind w:left="2279" w:right="0" w:hanging="719"/>
        <w:jc w:val="both"/>
      </w:pPr>
      <w:r>
        <w:rPr/>
        <w:t>Limited</w:t>
      </w:r>
      <w:r>
        <w:rPr>
          <w:spacing w:val="-4"/>
        </w:rPr>
        <w:t> </w:t>
      </w:r>
      <w:r>
        <w:rPr/>
        <w:t>Form</w:t>
      </w:r>
      <w:r>
        <w:rPr>
          <w:spacing w:val="-4"/>
        </w:rPr>
        <w:t> </w:t>
      </w:r>
      <w:r>
        <w:rPr/>
        <w:t>Indemnity</w:t>
      </w:r>
      <w:r>
        <w:rPr>
          <w:spacing w:val="-6"/>
        </w:rPr>
        <w:t> </w:t>
      </w:r>
      <w:r>
        <w:rPr>
          <w:spacing w:val="-2"/>
        </w:rPr>
        <w:t>Clause.</w:t>
      </w:r>
    </w:p>
    <w:p>
      <w:pPr>
        <w:pStyle w:val="BodyText"/>
        <w:spacing w:line="360" w:lineRule="auto" w:before="140"/>
        <w:ind w:left="839" w:right="838"/>
      </w:pPr>
      <w:r>
        <w:rPr>
          <w:spacing w:val="-2"/>
        </w:rPr>
        <w:t>Contractor</w:t>
      </w:r>
      <w:r>
        <w:rPr>
          <w:spacing w:val="-11"/>
        </w:rPr>
        <w:t> </w:t>
      </w:r>
      <w:r>
        <w:rPr>
          <w:spacing w:val="-2"/>
        </w:rPr>
        <w:t>and</w:t>
      </w:r>
      <w:r>
        <w:rPr>
          <w:spacing w:val="-12"/>
        </w:rPr>
        <w:t> </w:t>
      </w:r>
      <w:r>
        <w:rPr>
          <w:spacing w:val="-2"/>
        </w:rPr>
        <w:t>subcontractor</w:t>
      </w:r>
      <w:r>
        <w:rPr>
          <w:spacing w:val="-11"/>
        </w:rPr>
        <w:t> </w:t>
      </w:r>
      <w:r>
        <w:rPr>
          <w:spacing w:val="-2"/>
        </w:rPr>
        <w:t>each</w:t>
      </w:r>
      <w:r>
        <w:rPr>
          <w:spacing w:val="-12"/>
        </w:rPr>
        <w:t> </w:t>
      </w:r>
      <w:r>
        <w:rPr>
          <w:spacing w:val="-2"/>
        </w:rPr>
        <w:t>agree</w:t>
      </w:r>
      <w:r>
        <w:rPr>
          <w:spacing w:val="-12"/>
        </w:rPr>
        <w:t> </w:t>
      </w:r>
      <w:r>
        <w:rPr>
          <w:spacing w:val="-2"/>
        </w:rPr>
        <w:t>to</w:t>
      </w:r>
      <w:r>
        <w:rPr>
          <w:spacing w:val="-15"/>
        </w:rPr>
        <w:t> </w:t>
      </w:r>
      <w:r>
        <w:rPr>
          <w:spacing w:val="-2"/>
        </w:rPr>
        <w:t>indemnify</w:t>
      </w:r>
      <w:r>
        <w:rPr>
          <w:spacing w:val="-14"/>
        </w:rPr>
        <w:t> </w:t>
      </w:r>
      <w:r>
        <w:rPr>
          <w:spacing w:val="-2"/>
        </w:rPr>
        <w:t>the</w:t>
      </w:r>
      <w:r>
        <w:rPr>
          <w:spacing w:val="-14"/>
        </w:rPr>
        <w:t> </w:t>
      </w:r>
      <w:r>
        <w:rPr>
          <w:spacing w:val="-2"/>
        </w:rPr>
        <w:t>other</w:t>
      </w:r>
      <w:r>
        <w:rPr>
          <w:spacing w:val="-14"/>
        </w:rPr>
        <w:t> </w:t>
      </w:r>
      <w:r>
        <w:rPr>
          <w:spacing w:val="-2"/>
        </w:rPr>
        <w:t>for</w:t>
      </w:r>
      <w:r>
        <w:rPr>
          <w:spacing w:val="-14"/>
        </w:rPr>
        <w:t> </w:t>
      </w:r>
      <w:r>
        <w:rPr>
          <w:spacing w:val="-2"/>
        </w:rPr>
        <w:t>the</w:t>
      </w:r>
      <w:r>
        <w:rPr>
          <w:spacing w:val="-14"/>
        </w:rPr>
        <w:t> </w:t>
      </w:r>
      <w:r>
        <w:rPr>
          <w:spacing w:val="-2"/>
        </w:rPr>
        <w:t>direct cost</w:t>
      </w:r>
      <w:r>
        <w:rPr>
          <w:spacing w:val="-11"/>
        </w:rPr>
        <w:t> </w:t>
      </w:r>
      <w:r>
        <w:rPr>
          <w:spacing w:val="-2"/>
        </w:rPr>
        <w:t>of</w:t>
      </w:r>
      <w:r>
        <w:rPr>
          <w:spacing w:val="-11"/>
        </w:rPr>
        <w:t> </w:t>
      </w:r>
      <w:r>
        <w:rPr>
          <w:spacing w:val="-2"/>
        </w:rPr>
        <w:t>losses</w:t>
      </w:r>
      <w:r>
        <w:rPr>
          <w:spacing w:val="-12"/>
        </w:rPr>
        <w:t> </w:t>
      </w:r>
      <w:r>
        <w:rPr>
          <w:spacing w:val="-2"/>
        </w:rPr>
        <w:t>due</w:t>
      </w:r>
      <w:r>
        <w:rPr>
          <w:spacing w:val="-12"/>
        </w:rPr>
        <w:t> </w:t>
      </w:r>
      <w:r>
        <w:rPr>
          <w:spacing w:val="-2"/>
        </w:rPr>
        <w:t>to</w:t>
      </w:r>
      <w:r>
        <w:rPr>
          <w:spacing w:val="-12"/>
        </w:rPr>
        <w:t> </w:t>
      </w:r>
      <w:r>
        <w:rPr>
          <w:spacing w:val="-2"/>
        </w:rPr>
        <w:t>bodily</w:t>
      </w:r>
      <w:r>
        <w:rPr>
          <w:spacing w:val="-12"/>
        </w:rPr>
        <w:t> </w:t>
      </w:r>
      <w:r>
        <w:rPr>
          <w:spacing w:val="-2"/>
        </w:rPr>
        <w:t>injuries</w:t>
      </w:r>
      <w:r>
        <w:rPr>
          <w:spacing w:val="-12"/>
        </w:rPr>
        <w:t> </w:t>
      </w:r>
      <w:r>
        <w:rPr>
          <w:spacing w:val="-2"/>
        </w:rPr>
        <w:t>(including</w:t>
      </w:r>
      <w:r>
        <w:rPr>
          <w:spacing w:val="-14"/>
        </w:rPr>
        <w:t> </w:t>
      </w:r>
      <w:r>
        <w:rPr>
          <w:spacing w:val="-2"/>
        </w:rPr>
        <w:t>death)</w:t>
      </w:r>
      <w:r>
        <w:rPr>
          <w:spacing w:val="-14"/>
        </w:rPr>
        <w:t> </w:t>
      </w:r>
      <w:r>
        <w:rPr>
          <w:spacing w:val="-2"/>
        </w:rPr>
        <w:t>and</w:t>
      </w:r>
      <w:r>
        <w:rPr>
          <w:spacing w:val="-14"/>
        </w:rPr>
        <w:t> </w:t>
      </w:r>
      <w:r>
        <w:rPr>
          <w:spacing w:val="-2"/>
        </w:rPr>
        <w:t>property</w:t>
      </w:r>
      <w:r>
        <w:rPr>
          <w:spacing w:val="-14"/>
        </w:rPr>
        <w:t> </w:t>
      </w:r>
      <w:r>
        <w:rPr>
          <w:spacing w:val="-2"/>
        </w:rPr>
        <w:t>damage</w:t>
      </w:r>
      <w:r>
        <w:rPr>
          <w:spacing w:val="-14"/>
        </w:rPr>
        <w:t> </w:t>
      </w:r>
      <w:r>
        <w:rPr>
          <w:spacing w:val="-2"/>
        </w:rPr>
        <w:t>to </w:t>
      </w:r>
      <w:r>
        <w:rPr/>
        <w:t>the extent caused by indemnitor during the performance of its work on the project.</w:t>
      </w:r>
      <w:r>
        <w:rPr>
          <w:spacing w:val="40"/>
        </w:rPr>
        <w:t> </w:t>
      </w:r>
      <w:r>
        <w:rPr/>
        <w:t>In no event shall this agreement be affected by any insurance </w:t>
      </w:r>
      <w:r>
        <w:rPr>
          <w:spacing w:val="-2"/>
        </w:rPr>
        <w:t>certificate</w:t>
      </w:r>
      <w:r>
        <w:rPr>
          <w:spacing w:val="-13"/>
        </w:rPr>
        <w:t> </w:t>
      </w:r>
      <w:r>
        <w:rPr>
          <w:spacing w:val="-2"/>
        </w:rPr>
        <w:t>provided</w:t>
      </w:r>
      <w:r>
        <w:rPr>
          <w:spacing w:val="-12"/>
        </w:rPr>
        <w:t> </w:t>
      </w:r>
      <w:r>
        <w:rPr>
          <w:spacing w:val="-2"/>
        </w:rPr>
        <w:t>by</w:t>
      </w:r>
      <w:r>
        <w:rPr>
          <w:spacing w:val="-12"/>
        </w:rPr>
        <w:t> </w:t>
      </w:r>
      <w:r>
        <w:rPr>
          <w:spacing w:val="-2"/>
        </w:rPr>
        <w:t>the</w:t>
      </w:r>
      <w:r>
        <w:rPr>
          <w:spacing w:val="-11"/>
        </w:rPr>
        <w:t> </w:t>
      </w:r>
      <w:r>
        <w:rPr>
          <w:spacing w:val="-2"/>
        </w:rPr>
        <w:t>parties</w:t>
      </w:r>
      <w:r>
        <w:rPr>
          <w:spacing w:val="-14"/>
        </w:rPr>
        <w:t> </w:t>
      </w:r>
      <w:r>
        <w:rPr>
          <w:spacing w:val="-2"/>
        </w:rPr>
        <w:t>and</w:t>
      </w:r>
      <w:r>
        <w:rPr>
          <w:spacing w:val="-14"/>
        </w:rPr>
        <w:t> </w:t>
      </w:r>
      <w:r>
        <w:rPr>
          <w:spacing w:val="-2"/>
        </w:rPr>
        <w:t>neither</w:t>
      </w:r>
      <w:r>
        <w:rPr>
          <w:spacing w:val="-14"/>
        </w:rPr>
        <w:t> </w:t>
      </w:r>
      <w:r>
        <w:rPr>
          <w:spacing w:val="-2"/>
        </w:rPr>
        <w:t>party</w:t>
      </w:r>
      <w:r>
        <w:rPr>
          <w:spacing w:val="-14"/>
        </w:rPr>
        <w:t> </w:t>
      </w:r>
      <w:r>
        <w:rPr>
          <w:spacing w:val="-2"/>
        </w:rPr>
        <w:t>shall</w:t>
      </w:r>
      <w:r>
        <w:rPr>
          <w:spacing w:val="-15"/>
        </w:rPr>
        <w:t> </w:t>
      </w:r>
      <w:r>
        <w:rPr>
          <w:spacing w:val="-2"/>
        </w:rPr>
        <w:t>be</w:t>
      </w:r>
      <w:r>
        <w:rPr>
          <w:spacing w:val="-14"/>
        </w:rPr>
        <w:t> </w:t>
      </w:r>
      <w:r>
        <w:rPr>
          <w:spacing w:val="-2"/>
        </w:rPr>
        <w:t>liable</w:t>
      </w:r>
      <w:r>
        <w:rPr>
          <w:spacing w:val="-15"/>
        </w:rPr>
        <w:t> </w:t>
      </w:r>
      <w:r>
        <w:rPr>
          <w:spacing w:val="-2"/>
        </w:rPr>
        <w:t>to</w:t>
      </w:r>
      <w:r>
        <w:rPr>
          <w:spacing w:val="-14"/>
        </w:rPr>
        <w:t> </w:t>
      </w:r>
      <w:r>
        <w:rPr>
          <w:spacing w:val="-2"/>
        </w:rPr>
        <w:t>the</w:t>
      </w:r>
      <w:r>
        <w:rPr>
          <w:spacing w:val="-15"/>
        </w:rPr>
        <w:t> </w:t>
      </w:r>
      <w:r>
        <w:rPr>
          <w:spacing w:val="-2"/>
        </w:rPr>
        <w:t>other </w:t>
      </w:r>
      <w:r>
        <w:rPr/>
        <w:t>for any consequential or indirect damages.</w:t>
      </w:r>
    </w:p>
    <w:p>
      <w:pPr>
        <w:pStyle w:val="BodyText"/>
        <w:spacing w:before="147"/>
        <w:jc w:val="left"/>
      </w:pPr>
    </w:p>
    <w:p>
      <w:pPr>
        <w:pStyle w:val="Heading1"/>
        <w:numPr>
          <w:ilvl w:val="0"/>
          <w:numId w:val="2"/>
        </w:numPr>
        <w:tabs>
          <w:tab w:pos="840" w:val="left" w:leader="none"/>
        </w:tabs>
        <w:spacing w:line="240" w:lineRule="auto" w:before="0" w:after="0"/>
        <w:ind w:left="840" w:right="0" w:hanging="720"/>
        <w:jc w:val="left"/>
      </w:pPr>
      <w:r>
        <w:rPr>
          <w:smallCaps/>
          <w:spacing w:val="-2"/>
        </w:rPr>
        <w:t>Retention</w:t>
      </w:r>
      <w:r>
        <w:rPr>
          <w:smallCaps/>
          <w:spacing w:val="-5"/>
        </w:rPr>
        <w:t> </w:t>
      </w:r>
      <w:r>
        <w:rPr>
          <w:smallCaps/>
          <w:spacing w:val="-2"/>
        </w:rPr>
        <w:t>Provisions</w:t>
      </w:r>
    </w:p>
    <w:p>
      <w:pPr>
        <w:pStyle w:val="BodyText"/>
        <w:spacing w:line="360" w:lineRule="auto" w:before="163"/>
        <w:ind w:left="119" w:right="117" w:firstLine="720"/>
      </w:pPr>
      <w:r>
        <w:rPr>
          <w:spacing w:val="-4"/>
        </w:rPr>
        <w:t>Retention,</w:t>
      </w:r>
      <w:r>
        <w:rPr>
          <w:spacing w:val="-5"/>
        </w:rPr>
        <w:t> </w:t>
      </w:r>
      <w:r>
        <w:rPr>
          <w:spacing w:val="-4"/>
        </w:rPr>
        <w:t>contrary</w:t>
      </w:r>
      <w:r>
        <w:rPr>
          <w:spacing w:val="-5"/>
        </w:rPr>
        <w:t> </w:t>
      </w:r>
      <w:r>
        <w:rPr>
          <w:spacing w:val="-4"/>
        </w:rPr>
        <w:t>to</w:t>
      </w:r>
      <w:r>
        <w:rPr>
          <w:spacing w:val="-5"/>
        </w:rPr>
        <w:t> </w:t>
      </w:r>
      <w:r>
        <w:rPr>
          <w:spacing w:val="-4"/>
        </w:rPr>
        <w:t>popular belief,</w:t>
      </w:r>
      <w:r>
        <w:rPr>
          <w:spacing w:val="-6"/>
        </w:rPr>
        <w:t> </w:t>
      </w:r>
      <w:r>
        <w:rPr>
          <w:spacing w:val="-4"/>
        </w:rPr>
        <w:t>should</w:t>
      </w:r>
      <w:r>
        <w:rPr>
          <w:spacing w:val="-6"/>
        </w:rPr>
        <w:t> </w:t>
      </w:r>
      <w:r>
        <w:rPr>
          <w:spacing w:val="-4"/>
        </w:rPr>
        <w:t>not</w:t>
      </w:r>
      <w:r>
        <w:rPr>
          <w:spacing w:val="-6"/>
        </w:rPr>
        <w:t> </w:t>
      </w:r>
      <w:r>
        <w:rPr>
          <w:spacing w:val="-4"/>
        </w:rPr>
        <w:t>be</w:t>
      </w:r>
      <w:r>
        <w:rPr>
          <w:spacing w:val="-6"/>
        </w:rPr>
        <w:t> </w:t>
      </w:r>
      <w:r>
        <w:rPr>
          <w:spacing w:val="-4"/>
        </w:rPr>
        <w:t>the</w:t>
      </w:r>
      <w:r>
        <w:rPr>
          <w:spacing w:val="-6"/>
        </w:rPr>
        <w:t> </w:t>
      </w:r>
      <w:r>
        <w:rPr>
          <w:spacing w:val="-4"/>
        </w:rPr>
        <w:t>owner=s</w:t>
      </w:r>
      <w:r>
        <w:rPr>
          <w:spacing w:val="-7"/>
        </w:rPr>
        <w:t> </w:t>
      </w:r>
      <w:r>
        <w:rPr>
          <w:spacing w:val="-4"/>
        </w:rPr>
        <w:t>contingent</w:t>
      </w:r>
      <w:r>
        <w:rPr>
          <w:spacing w:val="-7"/>
        </w:rPr>
        <w:t> </w:t>
      </w:r>
      <w:r>
        <w:rPr>
          <w:spacing w:val="-4"/>
        </w:rPr>
        <w:t>financing </w:t>
      </w:r>
      <w:r>
        <w:rPr/>
        <w:t>to complete the project, nor the General Contractor=s bargaining tool to negotiate a </w:t>
      </w:r>
      <w:r>
        <w:rPr>
          <w:spacing w:val="-2"/>
        </w:rPr>
        <w:t>settlement</w:t>
      </w:r>
      <w:r>
        <w:rPr>
          <w:spacing w:val="-15"/>
        </w:rPr>
        <w:t> </w:t>
      </w:r>
      <w:r>
        <w:rPr>
          <w:spacing w:val="-2"/>
        </w:rPr>
        <w:t>on</w:t>
      </w:r>
      <w:r>
        <w:rPr>
          <w:spacing w:val="-15"/>
        </w:rPr>
        <w:t> </w:t>
      </w:r>
      <w:r>
        <w:rPr>
          <w:spacing w:val="-2"/>
        </w:rPr>
        <w:t>other</w:t>
      </w:r>
      <w:r>
        <w:rPr>
          <w:spacing w:val="-14"/>
        </w:rPr>
        <w:t> </w:t>
      </w:r>
      <w:r>
        <w:rPr>
          <w:spacing w:val="-2"/>
        </w:rPr>
        <w:t>projects</w:t>
      </w:r>
      <w:r>
        <w:rPr>
          <w:spacing w:val="-15"/>
        </w:rPr>
        <w:t> </w:t>
      </w:r>
      <w:r>
        <w:rPr>
          <w:spacing w:val="-2"/>
        </w:rPr>
        <w:t>which</w:t>
      </w:r>
      <w:r>
        <w:rPr>
          <w:spacing w:val="-15"/>
        </w:rPr>
        <w:t> </w:t>
      </w:r>
      <w:r>
        <w:rPr>
          <w:spacing w:val="-2"/>
        </w:rPr>
        <w:t>it</w:t>
      </w:r>
      <w:r>
        <w:rPr>
          <w:spacing w:val="-15"/>
        </w:rPr>
        <w:t> </w:t>
      </w:r>
      <w:r>
        <w:rPr>
          <w:spacing w:val="-2"/>
        </w:rPr>
        <w:t>is</w:t>
      </w:r>
      <w:r>
        <w:rPr>
          <w:spacing w:val="-14"/>
        </w:rPr>
        <w:t> </w:t>
      </w:r>
      <w:r>
        <w:rPr>
          <w:spacing w:val="-2"/>
        </w:rPr>
        <w:t>with</w:t>
      </w:r>
      <w:r>
        <w:rPr>
          <w:spacing w:val="-15"/>
        </w:rPr>
        <w:t> </w:t>
      </w:r>
      <w:r>
        <w:rPr>
          <w:spacing w:val="-2"/>
        </w:rPr>
        <w:t>the</w:t>
      </w:r>
      <w:r>
        <w:rPr>
          <w:spacing w:val="-15"/>
        </w:rPr>
        <w:t> </w:t>
      </w:r>
      <w:r>
        <w:rPr>
          <w:spacing w:val="-2"/>
        </w:rPr>
        <w:t>Subcontractor.</w:t>
      </w:r>
      <w:r>
        <w:rPr>
          <w:spacing w:val="3"/>
        </w:rPr>
        <w:t> </w:t>
      </w:r>
      <w:r>
        <w:rPr>
          <w:spacing w:val="-2"/>
        </w:rPr>
        <w:t>The</w:t>
      </w:r>
      <w:r>
        <w:rPr>
          <w:spacing w:val="-14"/>
        </w:rPr>
        <w:t> </w:t>
      </w:r>
      <w:r>
        <w:rPr>
          <w:spacing w:val="-2"/>
        </w:rPr>
        <w:t>traditional</w:t>
      </w:r>
      <w:r>
        <w:rPr>
          <w:spacing w:val="-15"/>
        </w:rPr>
        <w:t> </w:t>
      </w:r>
      <w:r>
        <w:rPr>
          <w:spacing w:val="-2"/>
        </w:rPr>
        <w:t>Aten</w:t>
      </w:r>
      <w:r>
        <w:rPr>
          <w:spacing w:val="-15"/>
        </w:rPr>
        <w:t> </w:t>
      </w:r>
      <w:r>
        <w:rPr>
          <w:spacing w:val="-2"/>
        </w:rPr>
        <w:t>per</w:t>
      </w:r>
      <w:r>
        <w:rPr>
          <w:spacing w:val="-14"/>
        </w:rPr>
        <w:t> </w:t>
      </w:r>
      <w:r>
        <w:rPr>
          <w:spacing w:val="-2"/>
        </w:rPr>
        <w:t>cent </w:t>
      </w:r>
      <w:r>
        <w:rPr>
          <w:spacing w:val="-6"/>
        </w:rPr>
        <w:t>retention@</w:t>
      </w:r>
      <w:r>
        <w:rPr>
          <w:spacing w:val="-8"/>
        </w:rPr>
        <w:t> </w:t>
      </w:r>
      <w:r>
        <w:rPr>
          <w:spacing w:val="-6"/>
        </w:rPr>
        <w:t>which</w:t>
      </w:r>
      <w:r>
        <w:rPr>
          <w:spacing w:val="-8"/>
        </w:rPr>
        <w:t> </w:t>
      </w:r>
      <w:r>
        <w:rPr>
          <w:spacing w:val="-6"/>
        </w:rPr>
        <w:t>is</w:t>
      </w:r>
      <w:r>
        <w:rPr>
          <w:spacing w:val="-8"/>
        </w:rPr>
        <w:t> </w:t>
      </w:r>
      <w:r>
        <w:rPr>
          <w:spacing w:val="-6"/>
        </w:rPr>
        <w:t>claimed</w:t>
      </w:r>
      <w:r>
        <w:rPr>
          <w:spacing w:val="-8"/>
        </w:rPr>
        <w:t> </w:t>
      </w:r>
      <w:r>
        <w:rPr>
          <w:spacing w:val="-6"/>
        </w:rPr>
        <w:t>by</w:t>
      </w:r>
      <w:r>
        <w:rPr>
          <w:spacing w:val="-8"/>
        </w:rPr>
        <w:t> </w:t>
      </w:r>
      <w:r>
        <w:rPr>
          <w:spacing w:val="-6"/>
        </w:rPr>
        <w:t>most</w:t>
      </w:r>
      <w:r>
        <w:rPr>
          <w:spacing w:val="-9"/>
        </w:rPr>
        <w:t> </w:t>
      </w:r>
      <w:r>
        <w:rPr>
          <w:spacing w:val="-6"/>
        </w:rPr>
        <w:t>Contractors</w:t>
      </w:r>
      <w:r>
        <w:rPr>
          <w:spacing w:val="-9"/>
        </w:rPr>
        <w:t> </w:t>
      </w:r>
      <w:r>
        <w:rPr>
          <w:spacing w:val="-6"/>
        </w:rPr>
        <w:t>and</w:t>
      </w:r>
      <w:r>
        <w:rPr>
          <w:spacing w:val="-9"/>
        </w:rPr>
        <w:t> </w:t>
      </w:r>
      <w:r>
        <w:rPr>
          <w:spacing w:val="-6"/>
        </w:rPr>
        <w:t>Owners</w:t>
      </w:r>
      <w:r>
        <w:rPr>
          <w:spacing w:val="-9"/>
        </w:rPr>
        <w:t> </w:t>
      </w:r>
      <w:r>
        <w:rPr>
          <w:spacing w:val="-6"/>
        </w:rPr>
        <w:t>to</w:t>
      </w:r>
      <w:r>
        <w:rPr>
          <w:spacing w:val="-9"/>
        </w:rPr>
        <w:t> </w:t>
      </w:r>
      <w:r>
        <w:rPr>
          <w:spacing w:val="-6"/>
        </w:rPr>
        <w:t>be</w:t>
      </w:r>
      <w:r>
        <w:rPr>
          <w:spacing w:val="-9"/>
        </w:rPr>
        <w:t> </w:t>
      </w:r>
      <w:r>
        <w:rPr>
          <w:spacing w:val="-6"/>
        </w:rPr>
        <w:t>the</w:t>
      </w:r>
      <w:r>
        <w:rPr>
          <w:spacing w:val="-8"/>
        </w:rPr>
        <w:t> </w:t>
      </w:r>
      <w:r>
        <w:rPr>
          <w:spacing w:val="-6"/>
        </w:rPr>
        <w:t>Aindustry</w:t>
      </w:r>
      <w:r>
        <w:rPr>
          <w:spacing w:val="-9"/>
        </w:rPr>
        <w:t> </w:t>
      </w:r>
      <w:r>
        <w:rPr>
          <w:spacing w:val="-6"/>
        </w:rPr>
        <w:t>standard@ </w:t>
      </w:r>
      <w:r>
        <w:rPr/>
        <w:t>is a myth and should be negotiated on every contract.</w:t>
      </w:r>
    </w:p>
    <w:p>
      <w:pPr>
        <w:pStyle w:val="BodyText"/>
        <w:spacing w:line="360" w:lineRule="auto" w:before="5"/>
        <w:ind w:left="119" w:right="118" w:firstLine="720"/>
      </w:pPr>
      <w:r>
        <w:rPr/>
        <w:t>The</w:t>
      </w:r>
      <w:r>
        <w:rPr>
          <w:spacing w:val="-10"/>
        </w:rPr>
        <w:t> </w:t>
      </w:r>
      <w:r>
        <w:rPr/>
        <w:t>Public</w:t>
      </w:r>
      <w:r>
        <w:rPr>
          <w:spacing w:val="-10"/>
        </w:rPr>
        <w:t> </w:t>
      </w:r>
      <w:r>
        <w:rPr/>
        <w:t>Contracts</w:t>
      </w:r>
      <w:r>
        <w:rPr>
          <w:spacing w:val="-10"/>
        </w:rPr>
        <w:t> </w:t>
      </w:r>
      <w:r>
        <w:rPr/>
        <w:t>Code</w:t>
      </w:r>
      <w:r>
        <w:rPr>
          <w:spacing w:val="-10"/>
        </w:rPr>
        <w:t> </w:t>
      </w:r>
      <w:r>
        <w:rPr/>
        <w:t>limits</w:t>
      </w:r>
      <w:r>
        <w:rPr>
          <w:spacing w:val="-10"/>
        </w:rPr>
        <w:t> </w:t>
      </w:r>
      <w:r>
        <w:rPr/>
        <w:t>retainage</w:t>
      </w:r>
      <w:r>
        <w:rPr>
          <w:spacing w:val="-10"/>
        </w:rPr>
        <w:t> </w:t>
      </w:r>
      <w:r>
        <w:rPr/>
        <w:t>between</w:t>
      </w:r>
      <w:r>
        <w:rPr>
          <w:spacing w:val="-10"/>
        </w:rPr>
        <w:t> </w:t>
      </w:r>
      <w:r>
        <w:rPr/>
        <w:t>general</w:t>
      </w:r>
      <w:r>
        <w:rPr>
          <w:spacing w:val="-10"/>
        </w:rPr>
        <w:t> </w:t>
      </w:r>
      <w:r>
        <w:rPr/>
        <w:t>contractor</w:t>
      </w:r>
      <w:r>
        <w:rPr>
          <w:spacing w:val="-11"/>
        </w:rPr>
        <w:t> </w:t>
      </w:r>
      <w:r>
        <w:rPr/>
        <w:t>and</w:t>
      </w:r>
      <w:r>
        <w:rPr>
          <w:spacing w:val="-11"/>
        </w:rPr>
        <w:t> </w:t>
      </w:r>
      <w:r>
        <w:rPr/>
        <w:t>sub</w:t>
      </w:r>
      <w:r>
        <w:rPr>
          <w:spacing w:val="-11"/>
        </w:rPr>
        <w:t> </w:t>
      </w:r>
      <w:r>
        <w:rPr/>
        <w:t>to amount between owner and prime contractor.</w:t>
      </w:r>
    </w:p>
    <w:p>
      <w:pPr>
        <w:pStyle w:val="BodyText"/>
        <w:spacing w:before="146"/>
        <w:jc w:val="left"/>
      </w:pPr>
    </w:p>
    <w:p>
      <w:pPr>
        <w:pStyle w:val="Heading1"/>
        <w:numPr>
          <w:ilvl w:val="0"/>
          <w:numId w:val="2"/>
        </w:numPr>
        <w:tabs>
          <w:tab w:pos="839" w:val="left" w:leader="none"/>
        </w:tabs>
        <w:spacing w:line="240" w:lineRule="auto" w:before="0" w:after="0"/>
        <w:ind w:left="839" w:right="0" w:hanging="719"/>
        <w:jc w:val="left"/>
      </w:pPr>
      <w:r>
        <w:rPr>
          <w:smallCaps/>
        </w:rPr>
        <w:t>Prompt</w:t>
      </w:r>
      <w:r>
        <w:rPr>
          <w:smallCaps/>
          <w:spacing w:val="-12"/>
        </w:rPr>
        <w:t> </w:t>
      </w:r>
      <w:r>
        <w:rPr>
          <w:smallCaps/>
        </w:rPr>
        <w:t>Pay</w:t>
      </w:r>
      <w:r>
        <w:rPr>
          <w:smallCaps/>
          <w:spacing w:val="-12"/>
        </w:rPr>
        <w:t> </w:t>
      </w:r>
      <w:r>
        <w:rPr>
          <w:smallCaps/>
          <w:spacing w:val="-2"/>
        </w:rPr>
        <w:t>Waiver</w:t>
      </w:r>
    </w:p>
    <w:p>
      <w:pPr>
        <w:pStyle w:val="BodyText"/>
        <w:spacing w:line="360" w:lineRule="auto" w:before="163"/>
        <w:ind w:left="120" w:right="117" w:firstLine="720"/>
      </w:pPr>
      <w:r>
        <w:rPr/>
        <w:t>The new </w:t>
      </w:r>
      <w:r>
        <w:rPr>
          <w:u w:val="single"/>
        </w:rPr>
        <w:t>Business and Professions Code</w:t>
      </w:r>
      <w:r>
        <w:rPr>
          <w:u w:val="none"/>
        </w:rPr>
        <w:t> Section 7108.5 provides that a prime contractor must pay the subcontractor within ten days of payment by the owner, unless otherwise waived.</w:t>
      </w:r>
      <w:r>
        <w:rPr>
          <w:spacing w:val="40"/>
          <w:u w:val="none"/>
        </w:rPr>
        <w:t> </w:t>
      </w:r>
      <w:r>
        <w:rPr>
          <w:u w:val="none"/>
        </w:rPr>
        <w:t>The penalty for non-compliance is two per cent per month plus court costs and attorney fees.</w:t>
      </w:r>
    </w:p>
    <w:p>
      <w:pPr>
        <w:pStyle w:val="BodyText"/>
        <w:spacing w:line="360" w:lineRule="auto"/>
        <w:ind w:left="120" w:right="118" w:firstLine="720"/>
      </w:pPr>
      <w:r>
        <w:rPr/>
        <w:t>Although</w:t>
      </w:r>
      <w:r>
        <w:rPr>
          <w:spacing w:val="-13"/>
        </w:rPr>
        <w:t> </w:t>
      </w:r>
      <w:r>
        <w:rPr/>
        <w:t>the</w:t>
      </w:r>
      <w:r>
        <w:rPr>
          <w:spacing w:val="-13"/>
        </w:rPr>
        <w:t> </w:t>
      </w:r>
      <w:r>
        <w:rPr/>
        <w:t>foregoing</w:t>
      </w:r>
      <w:r>
        <w:rPr>
          <w:spacing w:val="-13"/>
        </w:rPr>
        <w:t> </w:t>
      </w:r>
      <w:r>
        <w:rPr/>
        <w:t>list</w:t>
      </w:r>
      <w:r>
        <w:rPr>
          <w:spacing w:val="-13"/>
        </w:rPr>
        <w:t> </w:t>
      </w:r>
      <w:r>
        <w:rPr/>
        <w:t>of</w:t>
      </w:r>
      <w:r>
        <w:rPr>
          <w:spacing w:val="-13"/>
        </w:rPr>
        <w:t> </w:t>
      </w:r>
      <w:r>
        <w:rPr/>
        <w:t>contract</w:t>
      </w:r>
      <w:r>
        <w:rPr>
          <w:spacing w:val="-13"/>
        </w:rPr>
        <w:t> </w:t>
      </w:r>
      <w:r>
        <w:rPr/>
        <w:t>clauses</w:t>
      </w:r>
      <w:r>
        <w:rPr>
          <w:spacing w:val="-13"/>
        </w:rPr>
        <w:t> </w:t>
      </w:r>
      <w:r>
        <w:rPr/>
        <w:t>is</w:t>
      </w:r>
      <w:r>
        <w:rPr>
          <w:spacing w:val="-13"/>
        </w:rPr>
        <w:t> </w:t>
      </w:r>
      <w:r>
        <w:rPr/>
        <w:t>not</w:t>
      </w:r>
      <w:r>
        <w:rPr>
          <w:spacing w:val="-13"/>
        </w:rPr>
        <w:t> </w:t>
      </w:r>
      <w:r>
        <w:rPr/>
        <w:t>all-inclusive,</w:t>
      </w:r>
      <w:r>
        <w:rPr>
          <w:spacing w:val="-13"/>
        </w:rPr>
        <w:t> </w:t>
      </w:r>
      <w:r>
        <w:rPr/>
        <w:t>it</w:t>
      </w:r>
      <w:r>
        <w:rPr>
          <w:spacing w:val="-13"/>
        </w:rPr>
        <w:t> </w:t>
      </w:r>
      <w:r>
        <w:rPr/>
        <w:t>does</w:t>
      </w:r>
      <w:r>
        <w:rPr>
          <w:spacing w:val="-13"/>
        </w:rPr>
        <w:t> </w:t>
      </w:r>
      <w:r>
        <w:rPr/>
        <w:t>attempt</w:t>
      </w:r>
      <w:r>
        <w:rPr>
          <w:spacing w:val="-13"/>
        </w:rPr>
        <w:t> </w:t>
      </w:r>
      <w:r>
        <w:rPr/>
        <w:t>to set out those areas which have proven to be most troublesome.</w:t>
      </w:r>
    </w:p>
    <w:p>
      <w:pPr>
        <w:pStyle w:val="BodyText"/>
        <w:spacing w:before="142"/>
        <w:jc w:val="left"/>
      </w:pPr>
    </w:p>
    <w:p>
      <w:pPr>
        <w:spacing w:before="0"/>
        <w:ind w:left="120" w:right="0" w:firstLine="0"/>
        <w:jc w:val="left"/>
        <w:rPr>
          <w:b/>
          <w:i/>
          <w:sz w:val="20"/>
        </w:rPr>
      </w:pPr>
      <w:r>
        <w:rPr>
          <w:b/>
          <w:i/>
          <w:sz w:val="20"/>
        </w:rPr>
        <w:t>This article is intended to provide the reader with general information regarding current legal</w:t>
      </w:r>
      <w:r>
        <w:rPr>
          <w:b/>
          <w:i/>
          <w:sz w:val="20"/>
        </w:rPr>
        <w:t> issues.</w:t>
      </w:r>
      <w:r>
        <w:rPr>
          <w:b/>
          <w:i/>
          <w:spacing w:val="40"/>
          <w:sz w:val="20"/>
        </w:rPr>
        <w:t> </w:t>
      </w:r>
      <w:r>
        <w:rPr>
          <w:b/>
          <w:i/>
          <w:sz w:val="20"/>
        </w:rPr>
        <w:t>It</w:t>
      </w:r>
      <w:r>
        <w:rPr>
          <w:b/>
          <w:i/>
          <w:spacing w:val="-6"/>
          <w:sz w:val="20"/>
        </w:rPr>
        <w:t> </w:t>
      </w:r>
      <w:r>
        <w:rPr>
          <w:b/>
          <w:i/>
          <w:sz w:val="20"/>
        </w:rPr>
        <w:t>is</w:t>
      </w:r>
      <w:r>
        <w:rPr>
          <w:b/>
          <w:i/>
          <w:spacing w:val="-6"/>
          <w:sz w:val="20"/>
        </w:rPr>
        <w:t> </w:t>
      </w:r>
      <w:r>
        <w:rPr>
          <w:b/>
          <w:i/>
          <w:sz w:val="20"/>
        </w:rPr>
        <w:t>not</w:t>
      </w:r>
      <w:r>
        <w:rPr>
          <w:b/>
          <w:i/>
          <w:spacing w:val="-6"/>
          <w:sz w:val="20"/>
        </w:rPr>
        <w:t> </w:t>
      </w:r>
      <w:r>
        <w:rPr>
          <w:b/>
          <w:i/>
          <w:sz w:val="20"/>
        </w:rPr>
        <w:t>to</w:t>
      </w:r>
      <w:r>
        <w:rPr>
          <w:b/>
          <w:i/>
          <w:spacing w:val="-6"/>
          <w:sz w:val="20"/>
        </w:rPr>
        <w:t> </w:t>
      </w:r>
      <w:r>
        <w:rPr>
          <w:b/>
          <w:i/>
          <w:sz w:val="20"/>
        </w:rPr>
        <w:t>be</w:t>
      </w:r>
      <w:r>
        <w:rPr>
          <w:b/>
          <w:i/>
          <w:spacing w:val="-6"/>
          <w:sz w:val="20"/>
        </w:rPr>
        <w:t> </w:t>
      </w:r>
      <w:r>
        <w:rPr>
          <w:b/>
          <w:i/>
          <w:sz w:val="20"/>
        </w:rPr>
        <w:t>construed</w:t>
      </w:r>
      <w:r>
        <w:rPr>
          <w:b/>
          <w:i/>
          <w:spacing w:val="-6"/>
          <w:sz w:val="20"/>
        </w:rPr>
        <w:t> </w:t>
      </w:r>
      <w:r>
        <w:rPr>
          <w:b/>
          <w:i/>
          <w:sz w:val="20"/>
        </w:rPr>
        <w:t>as</w:t>
      </w:r>
      <w:r>
        <w:rPr>
          <w:b/>
          <w:i/>
          <w:spacing w:val="-6"/>
          <w:sz w:val="20"/>
        </w:rPr>
        <w:t> </w:t>
      </w:r>
      <w:r>
        <w:rPr>
          <w:b/>
          <w:i/>
          <w:sz w:val="20"/>
        </w:rPr>
        <w:t>specific</w:t>
      </w:r>
      <w:r>
        <w:rPr>
          <w:b/>
          <w:i/>
          <w:spacing w:val="-6"/>
          <w:sz w:val="20"/>
        </w:rPr>
        <w:t> </w:t>
      </w:r>
      <w:r>
        <w:rPr>
          <w:b/>
          <w:i/>
          <w:sz w:val="20"/>
        </w:rPr>
        <w:t>legal</w:t>
      </w:r>
      <w:r>
        <w:rPr>
          <w:b/>
          <w:i/>
          <w:spacing w:val="-6"/>
          <w:sz w:val="20"/>
        </w:rPr>
        <w:t> </w:t>
      </w:r>
      <w:r>
        <w:rPr>
          <w:b/>
          <w:i/>
          <w:sz w:val="20"/>
        </w:rPr>
        <w:t>advice</w:t>
      </w:r>
      <w:r>
        <w:rPr>
          <w:b/>
          <w:i/>
          <w:spacing w:val="-6"/>
          <w:sz w:val="20"/>
        </w:rPr>
        <w:t> </w:t>
      </w:r>
      <w:r>
        <w:rPr>
          <w:b/>
          <w:i/>
          <w:sz w:val="20"/>
        </w:rPr>
        <w:t>or</w:t>
      </w:r>
      <w:r>
        <w:rPr>
          <w:b/>
          <w:i/>
          <w:spacing w:val="-6"/>
          <w:sz w:val="20"/>
        </w:rPr>
        <w:t> </w:t>
      </w:r>
      <w:r>
        <w:rPr>
          <w:b/>
          <w:i/>
          <w:sz w:val="20"/>
        </w:rPr>
        <w:t>as</w:t>
      </w:r>
      <w:r>
        <w:rPr>
          <w:b/>
          <w:i/>
          <w:spacing w:val="-6"/>
          <w:sz w:val="20"/>
        </w:rPr>
        <w:t> </w:t>
      </w:r>
      <w:r>
        <w:rPr>
          <w:b/>
          <w:i/>
          <w:sz w:val="20"/>
        </w:rPr>
        <w:t>a</w:t>
      </w:r>
      <w:r>
        <w:rPr>
          <w:b/>
          <w:i/>
          <w:spacing w:val="-6"/>
          <w:sz w:val="20"/>
        </w:rPr>
        <w:t> </w:t>
      </w:r>
      <w:r>
        <w:rPr>
          <w:b/>
          <w:i/>
          <w:sz w:val="20"/>
        </w:rPr>
        <w:t>substitute</w:t>
      </w:r>
      <w:r>
        <w:rPr>
          <w:b/>
          <w:i/>
          <w:spacing w:val="-6"/>
          <w:sz w:val="20"/>
        </w:rPr>
        <w:t> </w:t>
      </w:r>
      <w:r>
        <w:rPr>
          <w:b/>
          <w:i/>
          <w:sz w:val="20"/>
        </w:rPr>
        <w:t>for</w:t>
      </w:r>
      <w:r>
        <w:rPr>
          <w:b/>
          <w:i/>
          <w:spacing w:val="-6"/>
          <w:sz w:val="20"/>
        </w:rPr>
        <w:t> </w:t>
      </w:r>
      <w:r>
        <w:rPr>
          <w:b/>
          <w:i/>
          <w:sz w:val="20"/>
        </w:rPr>
        <w:t>the</w:t>
      </w:r>
      <w:r>
        <w:rPr>
          <w:b/>
          <w:i/>
          <w:spacing w:val="-6"/>
          <w:sz w:val="20"/>
        </w:rPr>
        <w:t> </w:t>
      </w:r>
      <w:r>
        <w:rPr>
          <w:b/>
          <w:i/>
          <w:sz w:val="20"/>
        </w:rPr>
        <w:t>need</w:t>
      </w:r>
      <w:r>
        <w:rPr>
          <w:b/>
          <w:i/>
          <w:spacing w:val="-6"/>
          <w:sz w:val="20"/>
        </w:rPr>
        <w:t> </w:t>
      </w:r>
      <w:r>
        <w:rPr>
          <w:b/>
          <w:i/>
          <w:sz w:val="20"/>
        </w:rPr>
        <w:t>to</w:t>
      </w:r>
      <w:r>
        <w:rPr>
          <w:b/>
          <w:i/>
          <w:spacing w:val="-6"/>
          <w:sz w:val="20"/>
        </w:rPr>
        <w:t> </w:t>
      </w:r>
      <w:r>
        <w:rPr>
          <w:b/>
          <w:i/>
          <w:sz w:val="20"/>
        </w:rPr>
        <w:t>seek competent legal advice on specific legal matters.</w:t>
      </w:r>
    </w:p>
    <w:p>
      <w:pPr>
        <w:spacing w:after="0"/>
        <w:jc w:val="left"/>
        <w:rPr>
          <w:sz w:val="20"/>
        </w:rPr>
        <w:sectPr>
          <w:pgSz w:w="12240" w:h="15840"/>
          <w:pgMar w:header="0" w:footer="1509" w:top="1360" w:bottom="1700" w:left="1320" w:right="1320"/>
        </w:sectPr>
      </w:pPr>
    </w:p>
    <w:p>
      <w:pPr>
        <w:pStyle w:val="BodyText"/>
        <w:spacing w:before="4"/>
        <w:jc w:val="left"/>
        <w:rPr>
          <w:b/>
          <w:i/>
          <w:sz w:val="17"/>
        </w:rPr>
      </w:pPr>
    </w:p>
    <w:sectPr>
      <w:footerReference w:type="default" r:id="rId8"/>
      <w:pgSz w:w="12240" w:h="15840"/>
      <w:pgMar w:header="0" w:footer="933" w:top="1820" w:bottom="112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59840">
              <wp:simplePos x="0" y="0"/>
              <wp:positionH relativeFrom="page">
                <wp:posOffset>3806190</wp:posOffset>
              </wp:positionH>
              <wp:positionV relativeFrom="page">
                <wp:posOffset>8960570</wp:posOffset>
              </wp:positionV>
              <wp:extent cx="1739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990" cy="196215"/>
                      </a:xfrm>
                      <a:prstGeom prst="rect">
                        <a:avLst/>
                      </a:prstGeom>
                    </wps:spPr>
                    <wps:txbx>
                      <w:txbxContent>
                        <w:p>
                          <w:pPr>
                            <w:pStyle w:val="BodyText"/>
                            <w:spacing w:before="12"/>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700012pt;margin-top:705.556702pt;width:13.7pt;height:15.45pt;mso-position-horizontal-relative:page;mso-position-vertical-relative:page;z-index:-15856640" type="#_x0000_t202" id="docshape1" filled="false" stroked="false">
              <v:textbox inset="0,0,0,0">
                <w:txbxContent>
                  <w:p>
                    <w:pPr>
                      <w:pStyle w:val="BodyText"/>
                      <w:spacing w:before="12"/>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60352">
              <wp:simplePos x="0" y="0"/>
              <wp:positionH relativeFrom="page">
                <wp:posOffset>3831590</wp:posOffset>
              </wp:positionH>
              <wp:positionV relativeFrom="page">
                <wp:posOffset>9326329</wp:posOffset>
              </wp:positionV>
              <wp:extent cx="110489"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0489" cy="196215"/>
                      </a:xfrm>
                      <a:prstGeom prst="rect">
                        <a:avLst/>
                      </a:prstGeom>
                    </wps:spPr>
                    <wps:txbx>
                      <w:txbxContent>
                        <w:p>
                          <w:pPr>
                            <w:pStyle w:val="BodyText"/>
                            <w:spacing w:before="12"/>
                            <w:ind w:left="20"/>
                            <w:jc w:val="left"/>
                          </w:pPr>
                          <w:r>
                            <w:rPr>
                              <w:spacing w:val="-10"/>
                            </w:rPr>
                            <w:t>9</w:t>
                          </w:r>
                        </w:p>
                      </w:txbxContent>
                    </wps:txbx>
                    <wps:bodyPr wrap="square" lIns="0" tIns="0" rIns="0" bIns="0" rtlCol="0">
                      <a:noAutofit/>
                    </wps:bodyPr>
                  </wps:wsp>
                </a:graphicData>
              </a:graphic>
            </wp:anchor>
          </w:drawing>
        </mc:Choice>
        <mc:Fallback>
          <w:pict>
            <v:shape style="position:absolute;margin-left:301.700012pt;margin-top:734.356628pt;width:8.7pt;height:15.45pt;mso-position-horizontal-relative:page;mso-position-vertical-relative:page;z-index:-15856128" type="#_x0000_t202" id="docshape2" filled="false" stroked="false">
              <v:textbox inset="0,0,0,0">
                <w:txbxContent>
                  <w:p>
                    <w:pPr>
                      <w:pStyle w:val="BodyText"/>
                      <w:spacing w:before="12"/>
                      <w:ind w:left="20"/>
                      <w:jc w:val="left"/>
                    </w:pPr>
                    <w:r>
                      <w:rPr>
                        <w:spacing w:val="-10"/>
                      </w:rPr>
                      <w:t>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60864">
              <wp:simplePos x="0" y="0"/>
              <wp:positionH relativeFrom="page">
                <wp:posOffset>3763517</wp:posOffset>
              </wp:positionH>
              <wp:positionV relativeFrom="page">
                <wp:posOffset>8960570</wp:posOffset>
              </wp:positionV>
              <wp:extent cx="25844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8445" cy="196215"/>
                      </a:xfrm>
                      <a:prstGeom prst="rect">
                        <a:avLst/>
                      </a:prstGeom>
                    </wps:spPr>
                    <wps:txbx>
                      <w:txbxContent>
                        <w:p>
                          <w:pPr>
                            <w:pStyle w:val="BodyText"/>
                            <w:spacing w:before="12"/>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6.339996pt;margin-top:705.556702pt;width:20.350pt;height:15.45pt;mso-position-horizontal-relative:page;mso-position-vertical-relative:page;z-index:-15855616" type="#_x0000_t202" id="docshape3" filled="false" stroked="false">
              <v:textbox inset="0,0,0,0">
                <w:txbxContent>
                  <w:p>
                    <w:pPr>
                      <w:pStyle w:val="BodyText"/>
                      <w:spacing w:before="12"/>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61376">
              <wp:simplePos x="0" y="0"/>
              <wp:positionH relativeFrom="page">
                <wp:posOffset>3788917</wp:posOffset>
              </wp:positionH>
              <wp:positionV relativeFrom="page">
                <wp:posOffset>9326329</wp:posOffset>
              </wp:positionV>
              <wp:extent cx="194945"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4945" cy="196215"/>
                      </a:xfrm>
                      <a:prstGeom prst="rect">
                        <a:avLst/>
                      </a:prstGeom>
                    </wps:spPr>
                    <wps:txbx>
                      <w:txbxContent>
                        <w:p>
                          <w:pPr>
                            <w:pStyle w:val="BodyText"/>
                            <w:spacing w:before="12"/>
                            <w:ind w:left="20"/>
                            <w:jc w:val="left"/>
                          </w:pPr>
                          <w:r>
                            <w:rPr>
                              <w:spacing w:val="-5"/>
                            </w:rPr>
                            <w:t>14</w:t>
                          </w:r>
                        </w:p>
                      </w:txbxContent>
                    </wps:txbx>
                    <wps:bodyPr wrap="square" lIns="0" tIns="0" rIns="0" bIns="0" rtlCol="0">
                      <a:noAutofit/>
                    </wps:bodyPr>
                  </wps:wsp>
                </a:graphicData>
              </a:graphic>
            </wp:anchor>
          </w:drawing>
        </mc:Choice>
        <mc:Fallback>
          <w:pict>
            <v:shape style="position:absolute;margin-left:298.339996pt;margin-top:734.356628pt;width:15.35pt;height:15.45pt;mso-position-horizontal-relative:page;mso-position-vertical-relative:page;z-index:-15855104" type="#_x0000_t202" id="docshape4" filled="false" stroked="false">
              <v:textbox inset="0,0,0,0">
                <w:txbxContent>
                  <w:p>
                    <w:pPr>
                      <w:pStyle w:val="BodyText"/>
                      <w:spacing w:before="12"/>
                      <w:ind w:left="20"/>
                      <w:jc w:val="left"/>
                    </w:pPr>
                    <w:r>
                      <w:rPr>
                        <w:spacing w:val="-5"/>
                      </w:rPr>
                      <w:t>14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279" w:hanging="72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3012" w:hanging="720"/>
      </w:pPr>
      <w:rPr>
        <w:rFonts w:hint="default"/>
        <w:lang w:val="en-US" w:eastAsia="en-US" w:bidi="ar-SA"/>
      </w:rPr>
    </w:lvl>
    <w:lvl w:ilvl="2">
      <w:start w:val="0"/>
      <w:numFmt w:val="bullet"/>
      <w:lvlText w:val="•"/>
      <w:lvlJc w:val="left"/>
      <w:pPr>
        <w:ind w:left="3744" w:hanging="720"/>
      </w:pPr>
      <w:rPr>
        <w:rFonts w:hint="default"/>
        <w:lang w:val="en-US" w:eastAsia="en-US" w:bidi="ar-SA"/>
      </w:rPr>
    </w:lvl>
    <w:lvl w:ilvl="3">
      <w:start w:val="0"/>
      <w:numFmt w:val="bullet"/>
      <w:lvlText w:val="•"/>
      <w:lvlJc w:val="left"/>
      <w:pPr>
        <w:ind w:left="4476" w:hanging="720"/>
      </w:pPr>
      <w:rPr>
        <w:rFonts w:hint="default"/>
        <w:lang w:val="en-US" w:eastAsia="en-US" w:bidi="ar-SA"/>
      </w:rPr>
    </w:lvl>
    <w:lvl w:ilvl="4">
      <w:start w:val="0"/>
      <w:numFmt w:val="bullet"/>
      <w:lvlText w:val="•"/>
      <w:lvlJc w:val="left"/>
      <w:pPr>
        <w:ind w:left="5208"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672" w:hanging="720"/>
      </w:pPr>
      <w:rPr>
        <w:rFonts w:hint="default"/>
        <w:lang w:val="en-US" w:eastAsia="en-US" w:bidi="ar-SA"/>
      </w:rPr>
    </w:lvl>
    <w:lvl w:ilvl="7">
      <w:start w:val="0"/>
      <w:numFmt w:val="bullet"/>
      <w:lvlText w:val="•"/>
      <w:lvlJc w:val="left"/>
      <w:pPr>
        <w:ind w:left="7404" w:hanging="720"/>
      </w:pPr>
      <w:rPr>
        <w:rFonts w:hint="default"/>
        <w:lang w:val="en-US" w:eastAsia="en-US" w:bidi="ar-SA"/>
      </w:rPr>
    </w:lvl>
    <w:lvl w:ilvl="8">
      <w:start w:val="0"/>
      <w:numFmt w:val="bullet"/>
      <w:lvlText w:val="•"/>
      <w:lvlJc w:val="left"/>
      <w:pPr>
        <w:ind w:left="8136" w:hanging="720"/>
      </w:pPr>
      <w:rPr>
        <w:rFonts w:hint="default"/>
        <w:lang w:val="en-US" w:eastAsia="en-US" w:bidi="ar-SA"/>
      </w:rPr>
    </w:lvl>
  </w:abstractNum>
  <w:abstractNum w:abstractNumId="7">
    <w:multiLevelType w:val="hybridMultilevel"/>
    <w:lvl w:ilvl="0">
      <w:start w:val="1"/>
      <w:numFmt w:val="decimal"/>
      <w:lvlText w:val="%1."/>
      <w:lvlJc w:val="left"/>
      <w:pPr>
        <w:ind w:left="2279" w:hanging="720"/>
        <w:jc w:val="left"/>
      </w:pPr>
      <w:rPr>
        <w:rFonts w:hint="default" w:ascii="Arial" w:hAnsi="Arial" w:eastAsia="Arial" w:cs="Arial"/>
        <w:b/>
        <w:bCs/>
        <w:i w:val="0"/>
        <w:iCs w:val="0"/>
        <w:spacing w:val="-1"/>
        <w:w w:val="100"/>
        <w:sz w:val="24"/>
        <w:szCs w:val="24"/>
        <w:lang w:val="en-US" w:eastAsia="en-US" w:bidi="ar-SA"/>
      </w:rPr>
    </w:lvl>
    <w:lvl w:ilvl="1">
      <w:start w:val="0"/>
      <w:numFmt w:val="bullet"/>
      <w:lvlText w:val="•"/>
      <w:lvlJc w:val="left"/>
      <w:pPr>
        <w:ind w:left="3012" w:hanging="720"/>
      </w:pPr>
      <w:rPr>
        <w:rFonts w:hint="default"/>
        <w:lang w:val="en-US" w:eastAsia="en-US" w:bidi="ar-SA"/>
      </w:rPr>
    </w:lvl>
    <w:lvl w:ilvl="2">
      <w:start w:val="0"/>
      <w:numFmt w:val="bullet"/>
      <w:lvlText w:val="•"/>
      <w:lvlJc w:val="left"/>
      <w:pPr>
        <w:ind w:left="3744" w:hanging="720"/>
      </w:pPr>
      <w:rPr>
        <w:rFonts w:hint="default"/>
        <w:lang w:val="en-US" w:eastAsia="en-US" w:bidi="ar-SA"/>
      </w:rPr>
    </w:lvl>
    <w:lvl w:ilvl="3">
      <w:start w:val="0"/>
      <w:numFmt w:val="bullet"/>
      <w:lvlText w:val="•"/>
      <w:lvlJc w:val="left"/>
      <w:pPr>
        <w:ind w:left="4476" w:hanging="720"/>
      </w:pPr>
      <w:rPr>
        <w:rFonts w:hint="default"/>
        <w:lang w:val="en-US" w:eastAsia="en-US" w:bidi="ar-SA"/>
      </w:rPr>
    </w:lvl>
    <w:lvl w:ilvl="4">
      <w:start w:val="0"/>
      <w:numFmt w:val="bullet"/>
      <w:lvlText w:val="•"/>
      <w:lvlJc w:val="left"/>
      <w:pPr>
        <w:ind w:left="5208"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672" w:hanging="720"/>
      </w:pPr>
      <w:rPr>
        <w:rFonts w:hint="default"/>
        <w:lang w:val="en-US" w:eastAsia="en-US" w:bidi="ar-SA"/>
      </w:rPr>
    </w:lvl>
    <w:lvl w:ilvl="7">
      <w:start w:val="0"/>
      <w:numFmt w:val="bullet"/>
      <w:lvlText w:val="•"/>
      <w:lvlJc w:val="left"/>
      <w:pPr>
        <w:ind w:left="7404" w:hanging="720"/>
      </w:pPr>
      <w:rPr>
        <w:rFonts w:hint="default"/>
        <w:lang w:val="en-US" w:eastAsia="en-US" w:bidi="ar-SA"/>
      </w:rPr>
    </w:lvl>
    <w:lvl w:ilvl="8">
      <w:start w:val="0"/>
      <w:numFmt w:val="bullet"/>
      <w:lvlText w:val="•"/>
      <w:lvlJc w:val="left"/>
      <w:pPr>
        <w:ind w:left="8136" w:hanging="720"/>
      </w:pPr>
      <w:rPr>
        <w:rFonts w:hint="default"/>
        <w:lang w:val="en-US" w:eastAsia="en-US" w:bidi="ar-SA"/>
      </w:rPr>
    </w:lvl>
  </w:abstractNum>
  <w:abstractNum w:abstractNumId="6">
    <w:multiLevelType w:val="hybridMultilevel"/>
    <w:lvl w:ilvl="0">
      <w:start w:val="1"/>
      <w:numFmt w:val="decimal"/>
      <w:lvlText w:val="%1."/>
      <w:lvlJc w:val="left"/>
      <w:pPr>
        <w:ind w:left="1560" w:hanging="72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2364" w:hanging="721"/>
      </w:pPr>
      <w:rPr>
        <w:rFonts w:hint="default"/>
        <w:lang w:val="en-US" w:eastAsia="en-US" w:bidi="ar-SA"/>
      </w:rPr>
    </w:lvl>
    <w:lvl w:ilvl="2">
      <w:start w:val="0"/>
      <w:numFmt w:val="bullet"/>
      <w:lvlText w:val="•"/>
      <w:lvlJc w:val="left"/>
      <w:pPr>
        <w:ind w:left="3168" w:hanging="721"/>
      </w:pPr>
      <w:rPr>
        <w:rFonts w:hint="default"/>
        <w:lang w:val="en-US" w:eastAsia="en-US" w:bidi="ar-SA"/>
      </w:rPr>
    </w:lvl>
    <w:lvl w:ilvl="3">
      <w:start w:val="0"/>
      <w:numFmt w:val="bullet"/>
      <w:lvlText w:val="•"/>
      <w:lvlJc w:val="left"/>
      <w:pPr>
        <w:ind w:left="397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384" w:hanging="721"/>
      </w:pPr>
      <w:rPr>
        <w:rFonts w:hint="default"/>
        <w:lang w:val="en-US" w:eastAsia="en-US" w:bidi="ar-SA"/>
      </w:rPr>
    </w:lvl>
    <w:lvl w:ilvl="7">
      <w:start w:val="0"/>
      <w:numFmt w:val="bullet"/>
      <w:lvlText w:val="•"/>
      <w:lvlJc w:val="left"/>
      <w:pPr>
        <w:ind w:left="7188" w:hanging="721"/>
      </w:pPr>
      <w:rPr>
        <w:rFonts w:hint="default"/>
        <w:lang w:val="en-US" w:eastAsia="en-US" w:bidi="ar-SA"/>
      </w:rPr>
    </w:lvl>
    <w:lvl w:ilvl="8">
      <w:start w:val="0"/>
      <w:numFmt w:val="bullet"/>
      <w:lvlText w:val="•"/>
      <w:lvlJc w:val="left"/>
      <w:pPr>
        <w:ind w:left="7992" w:hanging="721"/>
      </w:pPr>
      <w:rPr>
        <w:rFonts w:hint="default"/>
        <w:lang w:val="en-US" w:eastAsia="en-US" w:bidi="ar-SA"/>
      </w:rPr>
    </w:lvl>
  </w:abstractNum>
  <w:abstractNum w:abstractNumId="5">
    <w:multiLevelType w:val="hybridMultilevel"/>
    <w:lvl w:ilvl="0">
      <w:start w:val="1"/>
      <w:numFmt w:val="decimal"/>
      <w:lvlText w:val="%1."/>
      <w:lvlJc w:val="left"/>
      <w:pPr>
        <w:ind w:left="156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3972" w:hanging="720"/>
      </w:pPr>
      <w:rPr>
        <w:rFonts w:hint="default"/>
        <w:lang w:val="en-US" w:eastAsia="en-US" w:bidi="ar-SA"/>
      </w:rPr>
    </w:lvl>
    <w:lvl w:ilvl="4">
      <w:start w:val="0"/>
      <w:numFmt w:val="bullet"/>
      <w:lvlText w:val="•"/>
      <w:lvlJc w:val="left"/>
      <w:pPr>
        <w:ind w:left="4776"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84"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4">
    <w:multiLevelType w:val="hybridMultilevel"/>
    <w:lvl w:ilvl="0">
      <w:start w:val="1"/>
      <w:numFmt w:val="decimal"/>
      <w:lvlText w:val="%1."/>
      <w:lvlJc w:val="left"/>
      <w:pPr>
        <w:ind w:left="1560" w:hanging="72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64" w:hanging="721"/>
      </w:pPr>
      <w:rPr>
        <w:rFonts w:hint="default"/>
        <w:lang w:val="en-US" w:eastAsia="en-US" w:bidi="ar-SA"/>
      </w:rPr>
    </w:lvl>
    <w:lvl w:ilvl="2">
      <w:start w:val="0"/>
      <w:numFmt w:val="bullet"/>
      <w:lvlText w:val="•"/>
      <w:lvlJc w:val="left"/>
      <w:pPr>
        <w:ind w:left="3168" w:hanging="721"/>
      </w:pPr>
      <w:rPr>
        <w:rFonts w:hint="default"/>
        <w:lang w:val="en-US" w:eastAsia="en-US" w:bidi="ar-SA"/>
      </w:rPr>
    </w:lvl>
    <w:lvl w:ilvl="3">
      <w:start w:val="0"/>
      <w:numFmt w:val="bullet"/>
      <w:lvlText w:val="•"/>
      <w:lvlJc w:val="left"/>
      <w:pPr>
        <w:ind w:left="397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384" w:hanging="721"/>
      </w:pPr>
      <w:rPr>
        <w:rFonts w:hint="default"/>
        <w:lang w:val="en-US" w:eastAsia="en-US" w:bidi="ar-SA"/>
      </w:rPr>
    </w:lvl>
    <w:lvl w:ilvl="7">
      <w:start w:val="0"/>
      <w:numFmt w:val="bullet"/>
      <w:lvlText w:val="•"/>
      <w:lvlJc w:val="left"/>
      <w:pPr>
        <w:ind w:left="7188" w:hanging="721"/>
      </w:pPr>
      <w:rPr>
        <w:rFonts w:hint="default"/>
        <w:lang w:val="en-US" w:eastAsia="en-US" w:bidi="ar-SA"/>
      </w:rPr>
    </w:lvl>
    <w:lvl w:ilvl="8">
      <w:start w:val="0"/>
      <w:numFmt w:val="bullet"/>
      <w:lvlText w:val="•"/>
      <w:lvlJc w:val="left"/>
      <w:pPr>
        <w:ind w:left="7992" w:hanging="721"/>
      </w:pPr>
      <w:rPr>
        <w:rFonts w:hint="default"/>
        <w:lang w:val="en-US" w:eastAsia="en-US" w:bidi="ar-SA"/>
      </w:rPr>
    </w:lvl>
  </w:abstractNum>
  <w:abstractNum w:abstractNumId="3">
    <w:multiLevelType w:val="hybridMultilevel"/>
    <w:lvl w:ilvl="0">
      <w:start w:val="1"/>
      <w:numFmt w:val="decimal"/>
      <w:lvlText w:val="%1."/>
      <w:lvlJc w:val="left"/>
      <w:pPr>
        <w:ind w:left="1559" w:hanging="72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3972" w:hanging="720"/>
      </w:pPr>
      <w:rPr>
        <w:rFonts w:hint="default"/>
        <w:lang w:val="en-US" w:eastAsia="en-US" w:bidi="ar-SA"/>
      </w:rPr>
    </w:lvl>
    <w:lvl w:ilvl="4">
      <w:start w:val="0"/>
      <w:numFmt w:val="bullet"/>
      <w:lvlText w:val="•"/>
      <w:lvlJc w:val="left"/>
      <w:pPr>
        <w:ind w:left="4776"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84"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2">
    <w:multiLevelType w:val="hybridMultilevel"/>
    <w:lvl w:ilvl="0">
      <w:start w:val="1"/>
      <w:numFmt w:val="decimal"/>
      <w:lvlText w:val="%1)"/>
      <w:lvlJc w:val="left"/>
      <w:pPr>
        <w:ind w:left="1560" w:hanging="720"/>
        <w:jc w:val="left"/>
      </w:pPr>
      <w:rPr>
        <w:rFonts w:hint="default" w:ascii="Arial" w:hAnsi="Arial" w:eastAsia="Arial" w:cs="Arial"/>
        <w:b w:val="0"/>
        <w:bCs w:val="0"/>
        <w:i w:val="0"/>
        <w:iCs w:val="0"/>
        <w:spacing w:val="-1"/>
        <w:w w:val="99"/>
        <w:sz w:val="24"/>
        <w:szCs w:val="24"/>
        <w:lang w:val="en-US" w:eastAsia="en-US" w:bidi="ar-SA"/>
      </w:rPr>
    </w:lvl>
    <w:lvl w:ilvl="1">
      <w:start w:val="0"/>
      <w:numFmt w:val="bullet"/>
      <w:lvlText w:val="•"/>
      <w:lvlJc w:val="left"/>
      <w:pPr>
        <w:ind w:left="1560" w:hanging="721"/>
      </w:pPr>
      <w:rPr>
        <w:rFonts w:hint="default" w:ascii="Arial" w:hAnsi="Arial" w:eastAsia="Arial" w:cs="Arial"/>
        <w:b w:val="0"/>
        <w:bCs w:val="0"/>
        <w:i w:val="0"/>
        <w:iCs w:val="0"/>
        <w:spacing w:val="0"/>
        <w:w w:val="190"/>
        <w:sz w:val="24"/>
        <w:szCs w:val="24"/>
        <w:lang w:val="en-US" w:eastAsia="en-US" w:bidi="ar-SA"/>
      </w:rPr>
    </w:lvl>
    <w:lvl w:ilvl="2">
      <w:start w:val="0"/>
      <w:numFmt w:val="bullet"/>
      <w:lvlText w:val="•"/>
      <w:lvlJc w:val="left"/>
      <w:pPr>
        <w:ind w:left="3168" w:hanging="721"/>
      </w:pPr>
      <w:rPr>
        <w:rFonts w:hint="default"/>
        <w:lang w:val="en-US" w:eastAsia="en-US" w:bidi="ar-SA"/>
      </w:rPr>
    </w:lvl>
    <w:lvl w:ilvl="3">
      <w:start w:val="0"/>
      <w:numFmt w:val="bullet"/>
      <w:lvlText w:val="•"/>
      <w:lvlJc w:val="left"/>
      <w:pPr>
        <w:ind w:left="397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384" w:hanging="721"/>
      </w:pPr>
      <w:rPr>
        <w:rFonts w:hint="default"/>
        <w:lang w:val="en-US" w:eastAsia="en-US" w:bidi="ar-SA"/>
      </w:rPr>
    </w:lvl>
    <w:lvl w:ilvl="7">
      <w:start w:val="0"/>
      <w:numFmt w:val="bullet"/>
      <w:lvlText w:val="•"/>
      <w:lvlJc w:val="left"/>
      <w:pPr>
        <w:ind w:left="7188" w:hanging="721"/>
      </w:pPr>
      <w:rPr>
        <w:rFonts w:hint="default"/>
        <w:lang w:val="en-US" w:eastAsia="en-US" w:bidi="ar-SA"/>
      </w:rPr>
    </w:lvl>
    <w:lvl w:ilvl="8">
      <w:start w:val="0"/>
      <w:numFmt w:val="bullet"/>
      <w:lvlText w:val="•"/>
      <w:lvlJc w:val="left"/>
      <w:pPr>
        <w:ind w:left="7992" w:hanging="721"/>
      </w:pPr>
      <w:rPr>
        <w:rFonts w:hint="default"/>
        <w:lang w:val="en-US" w:eastAsia="en-US" w:bidi="ar-SA"/>
      </w:rPr>
    </w:lvl>
  </w:abstractNum>
  <w:abstractNum w:abstractNumId="1">
    <w:multiLevelType w:val="hybridMultilevel"/>
    <w:lvl w:ilvl="0">
      <w:start w:val="1"/>
      <w:numFmt w:val="upperLetter"/>
      <w:lvlText w:val="%1."/>
      <w:lvlJc w:val="left"/>
      <w:pPr>
        <w:ind w:left="840" w:hanging="721"/>
        <w:jc w:val="left"/>
      </w:pPr>
      <w:rPr>
        <w:rFonts w:hint="default" w:ascii="Arial" w:hAnsi="Arial" w:eastAsia="Arial" w:cs="Arial"/>
        <w:b/>
        <w:bCs/>
        <w:i w:val="0"/>
        <w:iCs w:val="0"/>
        <w:spacing w:val="0"/>
        <w:w w:val="99"/>
        <w:sz w:val="28"/>
        <w:szCs w:val="28"/>
        <w:lang w:val="en-US" w:eastAsia="en-US" w:bidi="ar-SA"/>
      </w:rPr>
    </w:lvl>
    <w:lvl w:ilvl="1">
      <w:start w:val="1"/>
      <w:numFmt w:val="decimal"/>
      <w:lvlText w:val="%2)"/>
      <w:lvlJc w:val="left"/>
      <w:pPr>
        <w:ind w:left="1559" w:hanging="720"/>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2280" w:hanging="720"/>
      </w:pPr>
      <w:rPr>
        <w:rFonts w:hint="default"/>
        <w:lang w:val="en-US" w:eastAsia="en-US" w:bidi="ar-SA"/>
      </w:rPr>
    </w:lvl>
    <w:lvl w:ilvl="3">
      <w:start w:val="0"/>
      <w:numFmt w:val="bullet"/>
      <w:lvlText w:val="•"/>
      <w:lvlJc w:val="left"/>
      <w:pPr>
        <w:ind w:left="3195" w:hanging="720"/>
      </w:pPr>
      <w:rPr>
        <w:rFonts w:hint="default"/>
        <w:lang w:val="en-US" w:eastAsia="en-US" w:bidi="ar-SA"/>
      </w:rPr>
    </w:lvl>
    <w:lvl w:ilvl="4">
      <w:start w:val="0"/>
      <w:numFmt w:val="bullet"/>
      <w:lvlText w:val="•"/>
      <w:lvlJc w:val="left"/>
      <w:pPr>
        <w:ind w:left="4110" w:hanging="720"/>
      </w:pPr>
      <w:rPr>
        <w:rFonts w:hint="default"/>
        <w:lang w:val="en-US" w:eastAsia="en-US" w:bidi="ar-SA"/>
      </w:rPr>
    </w:lvl>
    <w:lvl w:ilvl="5">
      <w:start w:val="0"/>
      <w:numFmt w:val="bullet"/>
      <w:lvlText w:val="•"/>
      <w:lvlJc w:val="left"/>
      <w:pPr>
        <w:ind w:left="5025" w:hanging="720"/>
      </w:pPr>
      <w:rPr>
        <w:rFonts w:hint="default"/>
        <w:lang w:val="en-US" w:eastAsia="en-US" w:bidi="ar-SA"/>
      </w:rPr>
    </w:lvl>
    <w:lvl w:ilvl="6">
      <w:start w:val="0"/>
      <w:numFmt w:val="bullet"/>
      <w:lvlText w:val="•"/>
      <w:lvlJc w:val="left"/>
      <w:pPr>
        <w:ind w:left="5940" w:hanging="720"/>
      </w:pPr>
      <w:rPr>
        <w:rFonts w:hint="default"/>
        <w:lang w:val="en-US" w:eastAsia="en-US" w:bidi="ar-SA"/>
      </w:rPr>
    </w:lvl>
    <w:lvl w:ilvl="7">
      <w:start w:val="0"/>
      <w:numFmt w:val="bullet"/>
      <w:lvlText w:val="•"/>
      <w:lvlJc w:val="left"/>
      <w:pPr>
        <w:ind w:left="6855" w:hanging="720"/>
      </w:pPr>
      <w:rPr>
        <w:rFonts w:hint="default"/>
        <w:lang w:val="en-US" w:eastAsia="en-US" w:bidi="ar-SA"/>
      </w:rPr>
    </w:lvl>
    <w:lvl w:ilvl="8">
      <w:start w:val="0"/>
      <w:numFmt w:val="bullet"/>
      <w:lvlText w:val="•"/>
      <w:lvlJc w:val="left"/>
      <w:pPr>
        <w:ind w:left="7770" w:hanging="720"/>
      </w:pPr>
      <w:rPr>
        <w:rFonts w:hint="default"/>
        <w:lang w:val="en-US" w:eastAsia="en-US" w:bidi="ar-SA"/>
      </w:rPr>
    </w:lvl>
  </w:abstractNum>
  <w:abstractNum w:abstractNumId="0">
    <w:multiLevelType w:val="hybridMultilevel"/>
    <w:lvl w:ilvl="0">
      <w:start w:val="1"/>
      <w:numFmt w:val="upperRoman"/>
      <w:lvlText w:val="%1."/>
      <w:lvlJc w:val="left"/>
      <w:pPr>
        <w:ind w:left="4119" w:hanging="340"/>
        <w:jc w:val="right"/>
      </w:pPr>
      <w:rPr>
        <w:rFonts w:hint="default" w:ascii="Arial" w:hAnsi="Arial" w:eastAsia="Arial" w:cs="Arial"/>
        <w:b/>
        <w:bCs/>
        <w:i w:val="0"/>
        <w:iCs w:val="0"/>
        <w:spacing w:val="0"/>
        <w:w w:val="86"/>
        <w:sz w:val="28"/>
        <w:szCs w:val="28"/>
        <w:u w:val="single" w:color="000000"/>
        <w:lang w:val="en-US" w:eastAsia="en-US" w:bidi="ar-SA"/>
      </w:rPr>
    </w:lvl>
    <w:lvl w:ilvl="1">
      <w:start w:val="0"/>
      <w:numFmt w:val="bullet"/>
      <w:lvlText w:val="•"/>
      <w:lvlJc w:val="left"/>
      <w:pPr>
        <w:ind w:left="4668" w:hanging="340"/>
      </w:pPr>
      <w:rPr>
        <w:rFonts w:hint="default"/>
        <w:lang w:val="en-US" w:eastAsia="en-US" w:bidi="ar-SA"/>
      </w:rPr>
    </w:lvl>
    <w:lvl w:ilvl="2">
      <w:start w:val="0"/>
      <w:numFmt w:val="bullet"/>
      <w:lvlText w:val="•"/>
      <w:lvlJc w:val="left"/>
      <w:pPr>
        <w:ind w:left="5216" w:hanging="340"/>
      </w:pPr>
      <w:rPr>
        <w:rFonts w:hint="default"/>
        <w:lang w:val="en-US" w:eastAsia="en-US" w:bidi="ar-SA"/>
      </w:rPr>
    </w:lvl>
    <w:lvl w:ilvl="3">
      <w:start w:val="0"/>
      <w:numFmt w:val="bullet"/>
      <w:lvlText w:val="•"/>
      <w:lvlJc w:val="left"/>
      <w:pPr>
        <w:ind w:left="5764" w:hanging="340"/>
      </w:pPr>
      <w:rPr>
        <w:rFonts w:hint="default"/>
        <w:lang w:val="en-US" w:eastAsia="en-US" w:bidi="ar-SA"/>
      </w:rPr>
    </w:lvl>
    <w:lvl w:ilvl="4">
      <w:start w:val="0"/>
      <w:numFmt w:val="bullet"/>
      <w:lvlText w:val="•"/>
      <w:lvlJc w:val="left"/>
      <w:pPr>
        <w:ind w:left="6312" w:hanging="340"/>
      </w:pPr>
      <w:rPr>
        <w:rFonts w:hint="default"/>
        <w:lang w:val="en-US" w:eastAsia="en-US" w:bidi="ar-SA"/>
      </w:rPr>
    </w:lvl>
    <w:lvl w:ilvl="5">
      <w:start w:val="0"/>
      <w:numFmt w:val="bullet"/>
      <w:lvlText w:val="•"/>
      <w:lvlJc w:val="left"/>
      <w:pPr>
        <w:ind w:left="6860" w:hanging="340"/>
      </w:pPr>
      <w:rPr>
        <w:rFonts w:hint="default"/>
        <w:lang w:val="en-US" w:eastAsia="en-US" w:bidi="ar-SA"/>
      </w:rPr>
    </w:lvl>
    <w:lvl w:ilvl="6">
      <w:start w:val="0"/>
      <w:numFmt w:val="bullet"/>
      <w:lvlText w:val="•"/>
      <w:lvlJc w:val="left"/>
      <w:pPr>
        <w:ind w:left="7408" w:hanging="340"/>
      </w:pPr>
      <w:rPr>
        <w:rFonts w:hint="default"/>
        <w:lang w:val="en-US" w:eastAsia="en-US" w:bidi="ar-SA"/>
      </w:rPr>
    </w:lvl>
    <w:lvl w:ilvl="7">
      <w:start w:val="0"/>
      <w:numFmt w:val="bullet"/>
      <w:lvlText w:val="•"/>
      <w:lvlJc w:val="left"/>
      <w:pPr>
        <w:ind w:left="7956" w:hanging="340"/>
      </w:pPr>
      <w:rPr>
        <w:rFonts w:hint="default"/>
        <w:lang w:val="en-US" w:eastAsia="en-US" w:bidi="ar-SA"/>
      </w:rPr>
    </w:lvl>
    <w:lvl w:ilvl="8">
      <w:start w:val="0"/>
      <w:numFmt w:val="bullet"/>
      <w:lvlText w:val="•"/>
      <w:lvlJc w:val="left"/>
      <w:pPr>
        <w:ind w:left="8504" w:hanging="34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jc w:val="both"/>
    </w:pPr>
    <w:rPr>
      <w:rFonts w:ascii="Arial" w:hAnsi="Arial" w:eastAsia="Arial" w:cs="Arial"/>
      <w:sz w:val="24"/>
      <w:szCs w:val="24"/>
      <w:lang w:val="en-US" w:eastAsia="en-US" w:bidi="ar-SA"/>
    </w:rPr>
  </w:style>
  <w:style w:styleId="Heading1" w:type="paragraph">
    <w:name w:val="Heading 1"/>
    <w:basedOn w:val="Normal"/>
    <w:uiPriority w:val="1"/>
    <w:qFormat/>
    <w:pPr>
      <w:ind w:left="839" w:hanging="719"/>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2279" w:hanging="719"/>
      <w:jc w:val="both"/>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 w:right="1"/>
      <w:jc w:val="center"/>
    </w:pPr>
    <w:rPr>
      <w:rFonts w:ascii="Arial" w:hAnsi="Arial" w:eastAsia="Arial" w:cs="Arial"/>
      <w:b/>
      <w:bCs/>
      <w:sz w:val="34"/>
      <w:szCs w:val="34"/>
      <w:lang w:val="en-US" w:eastAsia="en-US" w:bidi="ar-SA"/>
    </w:rPr>
  </w:style>
  <w:style w:styleId="ListParagraph" w:type="paragraph">
    <w:name w:val="List Paragraph"/>
    <w:basedOn w:val="Normal"/>
    <w:uiPriority w:val="1"/>
    <w:qFormat/>
    <w:pPr>
      <w:ind w:left="839" w:hanging="719"/>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YOUR CONSTRUCTION CONTRACT</dc:title>
  <dcterms:created xsi:type="dcterms:W3CDTF">2024-04-19T06:41:32Z</dcterms:created>
  <dcterms:modified xsi:type="dcterms:W3CDTF">2024-04-19T06:41:32Z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2005-08-23T00:00:00Z</vt:filetime>
  </property>
  <property fmtid="{D5CDD505-2E9C-101B-9397-08002B2CF9AE}" pid="3" name="Creator">
    <vt:lpwstr>Acrobat PDFMaker 7.0 for Word</vt:lpwstr>
  </property>
  <property fmtid="{D5CDD505-2E9C-101B-9397-08002B2CF9AE}" pid="4" name="LastSaved">
    <vt:filetime>2024-04-19T00:00:00Z</vt:filetime>
  </property>
  <property fmtid="{D5CDD505-2E9C-101B-9397-08002B2CF9AE}" pid="5" name="Producer">
    <vt:lpwstr>Acrobat Distiller 7.0 (Windows)</vt:lpwstr>
  </property>
  <property fmtid="{D5CDD505-2E9C-101B-9397-08002B2CF9AE}" pid="6" name="SourceModified">
    <vt:lpwstr>D:20050823234635</vt:lpwstr>
  </property>
</Properties>
</file>